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2</w:t>
      </w:r>
      <w:bookmarkStart w:id="0" w:name="_GoBack"/>
      <w:bookmarkEnd w:id="0"/>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eastAsia" w:ascii="宋体" w:hAnsi="宋体" w:eastAsia="宋体" w:cs="宋体"/>
                <w:szCs w:val="21"/>
                <w:lang w:eastAsia="zh-CN"/>
              </w:rPr>
            </w:pPr>
            <w:r>
              <w:rPr>
                <w:rFonts w:hint="eastAsia" w:ascii="宋体" w:hAnsi="宋体" w:eastAsia="宋体" w:cs="宋体"/>
                <w:szCs w:val="21"/>
                <w:lang w:eastAsia="zh-CN"/>
              </w:rPr>
              <w:t>专题二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校园安全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56C2F9F3">
            <w:pPr>
              <w:bidi w:val="0"/>
              <w:rPr>
                <w:rFonts w:hint="eastAsia" w:ascii="宋体" w:hAnsi="宋体" w:eastAsia="宋体" w:cs="宋体"/>
                <w:szCs w:val="21"/>
              </w:rPr>
            </w:pPr>
            <w:r>
              <w:rPr>
                <w:rFonts w:hint="eastAsia" w:ascii="宋体" w:hAnsi="宋体" w:eastAsia="宋体" w:cs="宋体"/>
                <w:szCs w:val="21"/>
              </w:rPr>
              <w:t>1.了解盗窃、抢劫的特点与应对。</w:t>
            </w:r>
          </w:p>
          <w:p w14:paraId="15875B49">
            <w:pPr>
              <w:bidi w:val="0"/>
              <w:rPr>
                <w:rFonts w:hint="eastAsia" w:ascii="宋体" w:hAnsi="宋体" w:eastAsia="宋体" w:cs="宋体"/>
                <w:szCs w:val="21"/>
              </w:rPr>
            </w:pPr>
            <w:r>
              <w:rPr>
                <w:rFonts w:hint="eastAsia" w:ascii="宋体" w:hAnsi="宋体" w:eastAsia="宋体" w:cs="宋体"/>
                <w:szCs w:val="21"/>
              </w:rPr>
              <w:t xml:space="preserve">2.明晰校园火灾的预防与逃生。 </w:t>
            </w:r>
          </w:p>
          <w:p w14:paraId="3C37DE47">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249FD6B5">
            <w:pPr>
              <w:bidi w:val="0"/>
              <w:rPr>
                <w:rFonts w:ascii="宋体" w:hAnsi="宋体" w:eastAsia="宋体" w:cs="宋体"/>
                <w:color w:val="231F20"/>
                <w:spacing w:val="8"/>
                <w:sz w:val="21"/>
                <w:szCs w:val="21"/>
              </w:rPr>
            </w:pPr>
            <w:r>
              <w:rPr>
                <w:rFonts w:ascii="宋体" w:hAnsi="宋体" w:eastAsia="宋体" w:cs="宋体"/>
                <w:color w:val="231F20"/>
                <w:spacing w:val="8"/>
                <w:sz w:val="21"/>
                <w:szCs w:val="21"/>
              </w:rPr>
              <w:t>1.能够分辨校园诈骗行为。</w:t>
            </w:r>
          </w:p>
          <w:p w14:paraId="3346D935">
            <w:pPr>
              <w:bidi w:val="0"/>
              <w:rPr>
                <w:rFonts w:hint="eastAsia" w:ascii="宋体" w:hAnsi="宋体" w:eastAsia="宋体" w:cs="宋体"/>
                <w:szCs w:val="21"/>
              </w:rPr>
            </w:pPr>
            <w:r>
              <w:rPr>
                <w:rFonts w:ascii="宋体" w:hAnsi="宋体" w:eastAsia="宋体" w:cs="宋体"/>
                <w:color w:val="231F20"/>
                <w:spacing w:val="8"/>
                <w:sz w:val="21"/>
                <w:szCs w:val="21"/>
              </w:rPr>
              <w:t xml:space="preserve">2.坚持合理膳食和规律作息，保持身体健康。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123C559E">
            <w:pPr>
              <w:bidi w:val="0"/>
              <w:rPr>
                <w:rFonts w:hint="eastAsia" w:ascii="宋体" w:hAnsi="宋体" w:eastAsia="宋体" w:cs="宋体"/>
                <w:kern w:val="0"/>
                <w:sz w:val="21"/>
                <w:szCs w:val="21"/>
              </w:rPr>
            </w:pPr>
            <w:r>
              <w:rPr>
                <w:rFonts w:hint="eastAsia" w:ascii="宋体" w:hAnsi="宋体" w:eastAsia="宋体" w:cs="宋体"/>
                <w:kern w:val="0"/>
                <w:sz w:val="21"/>
                <w:szCs w:val="21"/>
              </w:rPr>
              <w:t>1.培养健康的生活观，建设健康校园。</w:t>
            </w:r>
          </w:p>
          <w:p w14:paraId="1E8F2318">
            <w:pPr>
              <w:bidi w:val="0"/>
              <w:rPr>
                <w:rFonts w:hint="eastAsia" w:ascii="宋体" w:hAnsi="宋体" w:eastAsia="宋体" w:cs="宋体"/>
                <w:kern w:val="0"/>
                <w:sz w:val="24"/>
                <w:szCs w:val="24"/>
              </w:rPr>
            </w:pPr>
            <w:r>
              <w:rPr>
                <w:rFonts w:hint="eastAsia" w:ascii="宋体" w:hAnsi="宋体" w:eastAsia="宋体" w:cs="宋体"/>
                <w:kern w:val="0"/>
                <w:sz w:val="21"/>
                <w:szCs w:val="21"/>
              </w:rPr>
              <w:t>2.树立正确的消费观、是非观。</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4FC7E8AF">
            <w:pPr>
              <w:widowControl/>
              <w:spacing w:before="100" w:beforeAutospacing="1" w:after="100" w:afterAutospacing="1" w:line="480" w:lineRule="auto"/>
              <w:rPr>
                <w:rFonts w:hint="eastAsia" w:ascii="宋体" w:hAnsi="宋体" w:eastAsia="宋体" w:cs="宋体"/>
                <w:kern w:val="0"/>
                <w:sz w:val="24"/>
                <w:szCs w:val="24"/>
                <w:lang w:eastAsia="zh-CN"/>
              </w:rPr>
            </w:pPr>
            <w:r>
              <w:rPr>
                <w:rFonts w:hint="eastAsia" w:ascii="宋体" w:hAnsi="宋体" w:eastAsia="宋体" w:cs="宋体"/>
                <w:kern w:val="0"/>
                <w:sz w:val="21"/>
                <w:szCs w:val="21"/>
                <w:lang w:eastAsia="zh-CN"/>
              </w:rPr>
              <w:t>坚持合理膳食和规律作息，保持身体健康。</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hint="eastAsia" w:ascii="宋体" w:hAnsi="宋体" w:eastAsia="宋体" w:cs="宋体"/>
                <w:kern w:val="0"/>
                <w:sz w:val="21"/>
                <w:szCs w:val="21"/>
              </w:rPr>
              <w:t>培养健康的生活观，建设健康校园。</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25BE7CC9">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：维护财产安全</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eastAsia" w:ascii="宋体" w:hAnsi="宋体" w:eastAsia="宋体" w:cs="宋体"/>
                <w:b/>
                <w:bCs/>
                <w:szCs w:val="21"/>
              </w:rPr>
            </w:pPr>
            <w:r>
              <w:rPr>
                <w:rFonts w:hint="eastAsia"/>
                <w:b/>
                <w:bCs/>
                <w:lang w:val="en-US" w:eastAsia="zh-CN"/>
              </w:rPr>
              <w:t>了解教学区有哪些常见的安全隐患</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5C500ABA">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讲述</w:t>
            </w:r>
          </w:p>
          <w:p w14:paraId="7E7188F4">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小赵和小高是某高校的两名大学生。 一天中午，下课后， 两人来到食 堂，由于处于食堂就餐的中午高峰期，于是两人就先把包放在了餐桌的座位上占座，包里放着两人的电脑和书。然而，等他们买好饭回来的时候，座位上的包已经不见了。</w:t>
            </w:r>
          </w:p>
          <w:p w14:paraId="6179CCF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最后，两人报了警，并通过翻看食堂的监控找到了偷窃者， 成功取回了自己的包。</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1B545EA2">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p w14:paraId="550E632A">
            <w:pPr>
              <w:spacing w:line="240" w:lineRule="auto"/>
              <w:ind w:firstLine="420" w:firstLineChars="200"/>
              <w:jc w:val="left"/>
              <w:rPr>
                <w:rFonts w:hint="eastAsia" w:ascii="宋体" w:hAnsi="宋体" w:eastAsia="宋体" w:cs="宋体"/>
                <w:b/>
                <w:bCs/>
                <w:szCs w:val="21"/>
              </w:rPr>
            </w:pPr>
            <w:r>
              <w:rPr>
                <w:rFonts w:hint="eastAsia" w:ascii="宋体" w:hAnsi="宋体" w:eastAsia="宋体" w:cs="宋体"/>
                <w:b w:val="0"/>
                <w:bCs w:val="0"/>
                <w:szCs w:val="21"/>
              </w:rPr>
              <w:t>财产是大学生在校生活、学习顺利进行的保障。然而，近年来，大学生财产安全问题 越来越严重，盗窃、抢劫、校园贷、电信诈骗等财产安全事件频发，严重侵犯了大学生的 合法权益，扰乱了高校的正常秩序。</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4686259B">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一、物品保管</w:t>
            </w:r>
          </w:p>
          <w:p w14:paraId="3BAF2FB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大学生一般都是几个人住一个宿舍，宿舍为公共区域，学生没有自己的私密空间，因此，保管好自己的物品对大学生来说非常重要。</w:t>
            </w:r>
          </w:p>
          <w:p w14:paraId="3F84A14C">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（一）现金</w:t>
            </w:r>
          </w:p>
          <w:p w14:paraId="692412E0">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现今，电子支付方式已经非常普遍，但也有很多学生由于种种原因在入校时带有大量现金，以供生活使用。现金是流动性最强的资产，可直接使用，因而也是犯罪分子谋取的最直接目标。</w:t>
            </w:r>
          </w:p>
          <w:p w14:paraId="747C6A6C">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现金最好的保管方法是存入银行，尤其是有较大数额的现金时，要及时存入，不要嫌麻烦。同时要加密，就近储蓄，这样不仅方便使用，而且安全系数大。</w:t>
            </w:r>
          </w:p>
          <w:p w14:paraId="4EDEF7C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如果现金数额比较小，不想存入银行，可以将现金放入加密的行李箱中或其他地方，还可将现金分散存放，以防全部被盗。</w:t>
            </w:r>
          </w:p>
          <w:p w14:paraId="00B76ACF">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（二）电子设备</w:t>
            </w:r>
          </w:p>
          <w:p w14:paraId="242A22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很多大学生入校会携带很多电子产品，如手机、笔记本电脑、显示屏、音箱等，保管这些物品时，要注意以下几点： 不用时或离开宿舍时存放好，不要放在明面上；宿舍没有人时，要关闭好门窗，防止盗 窃者进入“顺手牵羊”；手机要随身携带，在食堂、图书馆、操场等人员混杂的地方时， 不要将其随便放在某个地方或让其离开自己的视线。</w:t>
            </w:r>
          </w:p>
          <w:p w14:paraId="1CE9C19F">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（三）衣物</w:t>
            </w:r>
          </w:p>
          <w:p w14:paraId="50FCFC2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存储时要注意，衣物要洗净干燥后放进同样干燥的衣柜和行李箱中，防止潮湿发霉。贴身衣物要单独存放，不要和其他衣物混在一起。</w:t>
            </w:r>
          </w:p>
          <w:p w14:paraId="0E2E05E2">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二、谨防盗窃、抢劫</w:t>
            </w:r>
          </w:p>
          <w:p w14:paraId="3580D760">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由于很多大学校园对外开放，一些不法分子可以轻易进出校园，从而伺机对大学生 进行偷盗、抢劫。大学生要提高安全防盗、防抢的意识，注意保管好自身财产。</w:t>
            </w:r>
          </w:p>
          <w:p w14:paraId="78C2F8B4">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（一）盗窃</w:t>
            </w:r>
          </w:p>
          <w:p w14:paraId="3FC2CBF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盗窃是指以非法占有为目的，秘密窃取数额较大的公私财物或者多次盗窃公私财物的行为。</w:t>
            </w:r>
          </w:p>
          <w:p w14:paraId="373BA032">
            <w:pPr>
              <w:spacing w:line="240" w:lineRule="auto"/>
              <w:ind w:firstLine="436" w:firstLineChars="200"/>
              <w:jc w:val="left"/>
              <w:rPr>
                <w:rFonts w:hint="eastAsia" w:ascii="宋体" w:hAnsi="宋体" w:eastAsia="宋体" w:cs="宋体"/>
                <w:szCs w:val="21"/>
              </w:rPr>
            </w:pPr>
            <w:r>
              <w:rPr>
                <w:rFonts w:ascii="宋体" w:hAnsi="宋体" w:eastAsia="宋体" w:cs="宋体"/>
                <w:color w:val="231F20"/>
                <w:spacing w:val="4"/>
                <w:sz w:val="21"/>
                <w:szCs w:val="21"/>
              </w:rPr>
              <w:t>我们应该在提高安全防范意识的同时，学习一些安全防范知识，了</w:t>
            </w:r>
            <w:r>
              <w:rPr>
                <w:rFonts w:ascii="宋体" w:hAnsi="宋体" w:eastAsia="宋体" w:cs="宋体"/>
                <w:color w:val="231F20"/>
                <w:spacing w:val="-1"/>
                <w:sz w:val="21"/>
                <w:szCs w:val="21"/>
              </w:rPr>
              <w:t>解基本的犯罪作案手法，从而练就辨别真伪的本领，以达到保护好自身财物的目的。</w:t>
            </w:r>
          </w:p>
          <w:p w14:paraId="1A98E41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1.校园公共场所防盗</w:t>
            </w:r>
          </w:p>
          <w:p w14:paraId="4F33B219">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大学生携带手机、钱包等贵重物品进入公共场所时，要注意以下几点，防止贵重物品被盗。</w:t>
            </w:r>
          </w:p>
          <w:p w14:paraId="45558EE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（1）到食堂就餐时，不要用书包占座位；不要将手机、钱包等贵重物品放在外套的 口袋内；排队时将自己的包背在胸前，不要给小偷可乘之机。</w:t>
            </w:r>
          </w:p>
          <w:p w14:paraId="0952CB44">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（2）在教室或图书馆、自习室里学习的同学，要妥善保管好自己的书包等物品，不要让它离开你的视线。确需离开时，应委托同学或熟人代为保管，如教室里无其他人员，必须随身携带自己的物品。</w:t>
            </w:r>
          </w:p>
          <w:p w14:paraId="4312616F">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（3）尽量不要将贵重物品带进运动场所（如操场、篮球场等），如确需带入运动场所，切勿将贵重物品随意放置，应指定专人保管，防止被盗。</w:t>
            </w:r>
          </w:p>
          <w:p w14:paraId="53A671AC">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（4）到图书馆存包，务必自带锁具，上好锁。在存放的包内不要放置现金、手机等 贵重物品，以免造成更大的损失。</w:t>
            </w:r>
          </w:p>
          <w:p w14:paraId="63B0E22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（5）在发现失窃、被盗案件时应及时向保卫部门报案，以便保卫人员及时采取措施，追查不法分子。</w:t>
            </w:r>
          </w:p>
          <w:p w14:paraId="7363FB1C">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宿舍防盗</w:t>
            </w:r>
          </w:p>
          <w:p w14:paraId="0AFCBD91">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说一说</w:t>
            </w:r>
            <w:r>
              <w:rPr>
                <w:rFonts w:ascii="宋体" w:hAnsi="宋体" w:eastAsia="宋体" w:cs="宋体"/>
                <w:b/>
                <w:bCs/>
                <w:color w:val="231F20"/>
                <w:spacing w:val="6"/>
                <w:sz w:val="21"/>
                <w:szCs w:val="21"/>
              </w:rPr>
              <w:t>学生宿舍最容易被盗的时间，</w:t>
            </w:r>
            <w:r>
              <w:rPr>
                <w:rFonts w:ascii="宋体" w:hAnsi="宋体" w:eastAsia="宋体" w:cs="宋体"/>
                <w:b/>
                <w:bCs/>
                <w:color w:val="231F20"/>
                <w:spacing w:val="5"/>
                <w:sz w:val="21"/>
                <w:szCs w:val="21"/>
              </w:rPr>
              <w:t>即发案率最高的时间</w:t>
            </w:r>
            <w:r>
              <w:rPr>
                <w:rFonts w:hint="eastAsia" w:ascii="宋体" w:hAnsi="宋体" w:eastAsia="宋体" w:cs="宋体"/>
                <w:b/>
                <w:bCs/>
                <w:color w:val="231F20"/>
                <w:spacing w:val="5"/>
                <w:sz w:val="21"/>
                <w:szCs w:val="21"/>
                <w:lang w:eastAsia="zh-CN"/>
              </w:rPr>
              <w:t>。</w:t>
            </w:r>
          </w:p>
          <w:p w14:paraId="357EFEE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回答补充。</w:t>
            </w:r>
          </w:p>
          <w:p w14:paraId="38E5D32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（二）抢劫</w:t>
            </w:r>
          </w:p>
          <w:p w14:paraId="72C6BE7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抢劫具有很大的危险性，甚至会转化为伤害、强奸、凶杀等恶性案件，严重侵犯大学生的财产及人身权利，威胁大学生的生命安全，会给大学生的生理和心理上造成难以磨灭的伤害。</w:t>
            </w:r>
          </w:p>
          <w:p w14:paraId="0D958F73">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1. 抢劫案的特点</w:t>
            </w:r>
          </w:p>
          <w:p w14:paraId="4FE92DF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如何防止被抢劫</w:t>
            </w:r>
          </w:p>
          <w:p w14:paraId="2AB4610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遇到抢劫时如何做</w:t>
            </w:r>
          </w:p>
          <w:p w14:paraId="3B612F7F">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三、预防校园诈骗</w:t>
            </w:r>
          </w:p>
          <w:p w14:paraId="6DEC8B6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诈骗是指以非法占有为目的，用虚构事实或者隐瞒真相的方法骗取款额较大的公私 财物的行为。这种行为不使用暴力，而是在比较平静甚至愉快的氛围下进行的，受害者 的防范意识一般比较差，很容易上当受骗。</w:t>
            </w:r>
          </w:p>
          <w:p w14:paraId="4FED47A9">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校园诈骗是在校园中发生的诈骗行为，一般有以下几种诈骗方式。</w:t>
            </w:r>
          </w:p>
          <w:p w14:paraId="52E667B9">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（一）上门推销</w:t>
            </w:r>
          </w:p>
          <w:p w14:paraId="239AD8B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（二）兼职受骗</w:t>
            </w:r>
          </w:p>
          <w:p w14:paraId="7A258FA6">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（三）校园贷</w:t>
            </w:r>
          </w:p>
          <w:p w14:paraId="59B2C6B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大学生应该如何识别金融信贷产品呢？</w:t>
            </w:r>
          </w:p>
          <w:p w14:paraId="10C526BA">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（1）树立正确的消费观，结合自己的实际情况，进行消费活动。</w:t>
            </w:r>
          </w:p>
          <w:p w14:paraId="45A3223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（2）在进行必要的“消费贷款”活动时，应尽可能挑选有信誉的金融机构进行，对 于一些利率较高的信贷产品，要提高警惕，不要盲目冲动选择。</w:t>
            </w:r>
          </w:p>
          <w:p w14:paraId="2279DAF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（3）学习相关法律知识，对《中华人民共和国民法典》及民间借贷司法解释中有关 国家法律保护的最高利率有所了解，在法律规定范围内进行合法的借贷活动。</w:t>
            </w:r>
          </w:p>
          <w:p w14:paraId="7642A60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（4）如果不幸陷入“校园贷”骗局，要学会拿起法律武器维护自己的合法权益。不要出于爱面子等心理或在不法分子的威胁下忍辱负重，甚至在巨大的心理压力下走上“不 归路”。</w:t>
            </w:r>
          </w:p>
          <w:p w14:paraId="0AD1E2BC">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eastAsia="zh-CN"/>
              </w:rPr>
              <w:t>安全拓展：</w:t>
            </w:r>
            <w:r>
              <w:rPr>
                <w:rFonts w:hint="eastAsia" w:ascii="宋体" w:hAnsi="宋体" w:eastAsia="宋体" w:cs="宋体"/>
                <w:b/>
                <w:bCs/>
                <w:szCs w:val="21"/>
                <w:lang w:val="en-US" w:eastAsia="zh-CN"/>
              </w:rPr>
              <w:t>中消协、共青团中央警示：远离不良“校园贷”</w:t>
            </w:r>
          </w:p>
          <w:p w14:paraId="381A4D88">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 xml:space="preserve"> </w:t>
            </w:r>
            <w:r>
              <w:rPr>
                <w:rFonts w:hint="eastAsia" w:ascii="宋体" w:hAnsi="宋体" w:eastAsia="宋体" w:cs="宋体"/>
                <w:b w:val="0"/>
                <w:bCs w:val="0"/>
                <w:szCs w:val="21"/>
                <w:lang w:val="en-US" w:eastAsia="zh-CN"/>
              </w:rPr>
              <w:t>（四）电信诈骗</w:t>
            </w:r>
          </w:p>
          <w:p w14:paraId="1A3ED516">
            <w:p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针对大学生，不法分子主要有以下几种诈骗手段。</w:t>
            </w:r>
          </w:p>
          <w:p w14:paraId="6351366B">
            <w:pPr>
              <w:numPr>
                <w:ilvl w:val="0"/>
                <w:numId w:val="1"/>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电商、物流诈骗</w:t>
            </w:r>
          </w:p>
          <w:p w14:paraId="692C680F">
            <w:pPr>
              <w:numPr>
                <w:ilvl w:val="0"/>
                <w:numId w:val="0"/>
              </w:numPr>
              <w:spacing w:line="24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出示案例在线</w:t>
            </w:r>
            <w:r>
              <w:rPr>
                <w:rFonts w:hint="eastAsia" w:ascii="宋体" w:hAnsi="宋体" w:eastAsia="宋体" w:cs="宋体"/>
                <w:b/>
                <w:bCs/>
                <w:szCs w:val="21"/>
              </w:rPr>
              <w:t>【学生】</w:t>
            </w:r>
            <w:r>
              <w:rPr>
                <w:rFonts w:hint="eastAsia" w:ascii="宋体" w:hAnsi="宋体" w:eastAsia="宋体" w:cs="宋体"/>
                <w:b/>
                <w:bCs/>
                <w:szCs w:val="21"/>
                <w:lang w:eastAsia="zh-CN"/>
              </w:rPr>
              <w:t>阅读</w:t>
            </w:r>
          </w:p>
          <w:p w14:paraId="5A83F20E">
            <w:p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2. 冒充老师诈骗</w:t>
            </w:r>
          </w:p>
          <w:p w14:paraId="1BF89BBF">
            <w:p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出示案例在线</w:t>
            </w:r>
            <w:r>
              <w:rPr>
                <w:rFonts w:hint="eastAsia" w:ascii="宋体" w:hAnsi="宋体" w:eastAsia="宋体" w:cs="宋体"/>
                <w:b/>
                <w:bCs/>
                <w:szCs w:val="21"/>
              </w:rPr>
              <w:t>【学生】</w:t>
            </w:r>
            <w:r>
              <w:rPr>
                <w:rFonts w:hint="eastAsia" w:ascii="宋体" w:hAnsi="宋体" w:eastAsia="宋体" w:cs="宋体"/>
                <w:b/>
                <w:bCs/>
                <w:szCs w:val="21"/>
                <w:lang w:eastAsia="zh-CN"/>
              </w:rPr>
              <w:t>阅读</w:t>
            </w:r>
          </w:p>
          <w:p w14:paraId="0358B2D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冒充同学诈骗</w:t>
            </w:r>
          </w:p>
          <w:p w14:paraId="46265497">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出示案例在线</w:t>
            </w:r>
            <w:r>
              <w:rPr>
                <w:rFonts w:hint="eastAsia" w:ascii="宋体" w:hAnsi="宋体" w:eastAsia="宋体" w:cs="宋体"/>
                <w:b/>
                <w:bCs/>
                <w:szCs w:val="21"/>
              </w:rPr>
              <w:t>【学生】</w:t>
            </w:r>
            <w:r>
              <w:rPr>
                <w:rFonts w:hint="eastAsia" w:ascii="宋体" w:hAnsi="宋体" w:eastAsia="宋体" w:cs="宋体"/>
                <w:b/>
                <w:bCs/>
                <w:szCs w:val="21"/>
                <w:lang w:eastAsia="zh-CN"/>
              </w:rPr>
              <w:t>阅读</w:t>
            </w:r>
          </w:p>
          <w:p w14:paraId="07693C33">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家长在接到学生老师、同学打来的电话后，要及时向学生本人求证，如果联系不上 学生本人，可向辅导员或班主任老师求证，不要轻信不法分子、向对方转账。</w:t>
            </w:r>
          </w:p>
          <w:p w14:paraId="6355EC2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此外，QQ 和微信等重要账号，尽量设置登录保护、加强密码难度，以防账号被盗。如果被盗，应立即修改账号的登录密码，并通知好友，以防好友被骗。</w:t>
            </w:r>
          </w:p>
          <w:p w14:paraId="21BBDE53">
            <w:pPr>
              <w:spacing w:line="24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b/>
                <w:bCs/>
                <w:szCs w:val="21"/>
              </w:rPr>
              <w:t>【教师】</w:t>
            </w:r>
            <w:r>
              <w:rPr>
                <w:rFonts w:hint="eastAsia" w:ascii="宋体" w:hAnsi="宋体" w:eastAsia="宋体" w:cs="宋体"/>
                <w:b/>
                <w:bCs/>
                <w:szCs w:val="21"/>
                <w:lang w:eastAsia="zh-CN"/>
              </w:rPr>
              <w:t>安全拓展：加强预警，筑牢反诈防线（建设更高水平的平安中国）</w:t>
            </w:r>
          </w:p>
          <w:p w14:paraId="7020FFB3">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kern w:val="2"/>
                <w:sz w:val="21"/>
                <w:szCs w:val="21"/>
                <w:lang w:val="en-US" w:eastAsia="zh-CN" w:bidi="ar-SA"/>
              </w:rPr>
              <w:t>四、</w:t>
            </w:r>
            <w:r>
              <w:rPr>
                <w:rFonts w:hint="eastAsia" w:ascii="宋体" w:hAnsi="宋体" w:eastAsia="宋体" w:cs="宋体"/>
                <w:b/>
                <w:bCs/>
                <w:szCs w:val="21"/>
              </w:rPr>
              <w:t>大学生消费心理</w:t>
            </w:r>
          </w:p>
          <w:p w14:paraId="2D730A5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（一）追求表现自我的消费心理</w:t>
            </w:r>
          </w:p>
          <w:p w14:paraId="36A4AF8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（二）追求方便快捷的消费心理</w:t>
            </w:r>
          </w:p>
          <w:p w14:paraId="421EC09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（三）追求物美价廉的消费心理</w:t>
            </w:r>
          </w:p>
          <w:p w14:paraId="29848E8A">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五、大学生非理性消费原因探析</w:t>
            </w:r>
          </w:p>
          <w:p w14:paraId="7152C25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（一）自身原因</w:t>
            </w:r>
          </w:p>
          <w:p w14:paraId="38E39EA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（二）家庭教育</w:t>
            </w:r>
          </w:p>
          <w:p w14:paraId="02C0D4B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（三）社会影响</w:t>
            </w:r>
          </w:p>
          <w:p w14:paraId="67016B67">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六、树立正确的消费观</w:t>
            </w:r>
          </w:p>
          <w:p w14:paraId="17E06A6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（一）理性消费，拒绝盲从</w:t>
            </w:r>
          </w:p>
          <w:p w14:paraId="19A9005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（二）买前三思，谨慎“剁手”</w:t>
            </w:r>
          </w:p>
          <w:p w14:paraId="59E6EBC1">
            <w:pPr>
              <w:numPr>
                <w:ilvl w:val="0"/>
                <w:numId w:val="0"/>
              </w:numPr>
              <w:spacing w:line="240" w:lineRule="auto"/>
              <w:ind w:firstLine="420" w:firstLineChars="200"/>
              <w:jc w:val="left"/>
              <w:rPr>
                <w:rFonts w:hint="eastAsia" w:ascii="宋体" w:hAnsi="宋体" w:eastAsia="宋体" w:cs="宋体"/>
                <w:szCs w:val="21"/>
              </w:rPr>
            </w:pPr>
            <w:r>
              <w:rPr>
                <w:rFonts w:hint="default" w:ascii="宋体" w:hAnsi="宋体" w:eastAsia="宋体" w:cs="宋体"/>
                <w:szCs w:val="21"/>
                <w:lang w:val="en-US" w:eastAsia="zh-CN"/>
              </w:rPr>
              <w:t>（三）合理消费，量力而行</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A35DA41">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做一个消费计划，规划刚需和必须。</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 维护消防安全</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1369848E">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消防安全是关系大学生在校生命安全的重要安全项目。正确认识校园消防，了解、学习和掌握消防知识，协助学校做好防火防电工作，减少和杜绝校园火灾事故的发生，保障自身和同学的生命安全，是大学生义不容辞的责任。</w:t>
            </w:r>
          </w:p>
          <w:p w14:paraId="143903D4">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9 月的一天早上， 7 点半，小王宿舍一行 4人匆匆洗漱过后就赶忙飞奔 至教学楼上课。下课后，几人一同走在回宿舍的路上，却见一辆消防车从身边驶过，几人连忙在后面打算看看热闹，却没想到，失火的居然是自己的宿舍。原来，是几位同学出门时看到了小王的宿舍冒出了浓烟，及时拨打了火警电话 119。</w:t>
            </w:r>
          </w:p>
          <w:p w14:paraId="6458707F">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经消防部门判定，失火原因是宿舍内蚊香未灭，被风吹倒地后余火烧到了废纸，进而发生了火灾。王某宿舍内的床铺、桌子、衣服、显示器、音 箱、书籍等物品悉数被烧毁，直接经济损失近 3万元。</w:t>
            </w:r>
          </w:p>
          <w:p w14:paraId="25B320A6">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提问：分析一下，说说你的想法。</w:t>
            </w:r>
          </w:p>
          <w:p w14:paraId="46F097AD">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4195509D">
            <w:pPr>
              <w:spacing w:before="20" w:line="209" w:lineRule="auto"/>
              <w:ind w:left="20" w:firstLine="422" w:firstLineChars="200"/>
              <w:rPr>
                <w:rFonts w:hint="eastAsia" w:ascii="宋体" w:hAnsi="宋体" w:eastAsia="宋体" w:cs="宋体"/>
                <w:sz w:val="21"/>
                <w:szCs w:val="21"/>
                <w:lang w:eastAsia="zh-CN"/>
              </w:rPr>
            </w:pPr>
            <w:r>
              <w:rPr>
                <w:rFonts w:hint="eastAsia" w:ascii="宋体" w:hAnsi="宋体" w:eastAsia="宋体" w:cs="宋体"/>
                <w:b/>
                <w:bCs/>
                <w:szCs w:val="21"/>
              </w:rPr>
              <w:t>【教师】</w:t>
            </w:r>
            <w:r>
              <w:rPr>
                <w:rFonts w:ascii="宋体" w:hAnsi="宋体" w:eastAsia="宋体" w:cs="宋体"/>
                <w:color w:val="231F20"/>
                <w:sz w:val="21"/>
                <w:szCs w:val="21"/>
              </w:rPr>
              <w:t>校园消防安全主要包括电、火两方面的安全，大学生可从注意用电安全、防范校园火</w:t>
            </w:r>
            <w:r>
              <w:rPr>
                <w:rFonts w:ascii="宋体" w:hAnsi="宋体" w:eastAsia="宋体" w:cs="宋体"/>
                <w:color w:val="231F20"/>
                <w:spacing w:val="-2"/>
                <w:sz w:val="21"/>
                <w:szCs w:val="21"/>
              </w:rPr>
              <w:t>灾两方面维护校园消防安全。</w:t>
            </w:r>
            <w:r>
              <w:rPr>
                <w:rFonts w:hint="eastAsia" w:ascii="宋体" w:hAnsi="宋体" w:eastAsia="宋体" w:cs="宋体"/>
                <w:color w:val="231F20"/>
                <w:spacing w:val="-2"/>
                <w:sz w:val="21"/>
                <w:szCs w:val="21"/>
                <w:lang w:eastAsia="zh-CN"/>
              </w:rPr>
              <w:t>那我们应该注意什么呢？</w:t>
            </w:r>
          </w:p>
          <w:p w14:paraId="53F5EA2C">
            <w:pPr>
              <w:numPr>
                <w:ilvl w:val="0"/>
                <w:numId w:val="0"/>
              </w:numPr>
              <w:bidi w:val="0"/>
              <w:ind w:firstLine="420" w:firstLineChars="200"/>
              <w:rPr>
                <w:rFonts w:hint="eastAsia"/>
                <w:lang w:val="en-US" w:eastAsia="zh-CN"/>
              </w:rPr>
            </w:pPr>
            <w:r>
              <w:rPr>
                <w:rFonts w:hint="eastAsia"/>
                <w:lang w:val="en-US" w:eastAsia="zh-CN"/>
              </w:rPr>
              <w:t>一、注意用电安全</w:t>
            </w:r>
          </w:p>
          <w:p w14:paraId="33CA793F">
            <w:pPr>
              <w:numPr>
                <w:ilvl w:val="0"/>
                <w:numId w:val="0"/>
              </w:numPr>
              <w:bidi w:val="0"/>
              <w:ind w:firstLine="420" w:firstLineChars="200"/>
              <w:rPr>
                <w:rFonts w:hint="eastAsia"/>
                <w:lang w:val="en-US" w:eastAsia="zh-CN"/>
              </w:rPr>
            </w:pPr>
            <w:r>
              <w:rPr>
                <w:rFonts w:hint="eastAsia"/>
                <w:lang w:val="en-US" w:eastAsia="zh-CN"/>
              </w:rPr>
              <w:t>校园用电关系着大学生的生命安全，与大学生息息相关。然而，近年来，因用电不当而引起的火灾事故和人身伤害事故却屡有增加，安全事故时有发生。为了维护校园用电安全，大学生可以从以下两个方面进行用电防护。</w:t>
            </w:r>
          </w:p>
          <w:p w14:paraId="741B50AB">
            <w:pPr>
              <w:numPr>
                <w:ilvl w:val="0"/>
                <w:numId w:val="0"/>
              </w:numPr>
              <w:bidi w:val="0"/>
              <w:ind w:firstLine="420" w:firstLineChars="200"/>
              <w:rPr>
                <w:rFonts w:hint="eastAsia"/>
                <w:lang w:val="en-US" w:eastAsia="zh-CN"/>
              </w:rPr>
            </w:pPr>
            <w:r>
              <w:rPr>
                <w:rFonts w:hint="eastAsia"/>
                <w:lang w:val="en-US" w:eastAsia="zh-CN"/>
              </w:rPr>
              <w:t>（一）规范用电</w:t>
            </w:r>
          </w:p>
          <w:p w14:paraId="0D91A8DB">
            <w:pPr>
              <w:numPr>
                <w:ilvl w:val="0"/>
                <w:numId w:val="0"/>
              </w:numPr>
              <w:bidi w:val="0"/>
              <w:ind w:firstLine="420" w:firstLineChars="200"/>
              <w:rPr>
                <w:rFonts w:hint="eastAsia"/>
                <w:lang w:val="en-US" w:eastAsia="zh-CN"/>
              </w:rPr>
            </w:pPr>
            <w:r>
              <w:rPr>
                <w:rFonts w:hint="eastAsia"/>
                <w:lang w:val="en-US" w:eastAsia="zh-CN"/>
              </w:rPr>
              <w:t>大多数校园用电不当引起的安全事故都是因为大学生不规范用电引起的。规范用电对大学生的校园安全起着重要作用。大学生规范用电主要包括以下几方面。</w:t>
            </w:r>
          </w:p>
          <w:p w14:paraId="6A4D7E10">
            <w:pPr>
              <w:numPr>
                <w:ilvl w:val="0"/>
                <w:numId w:val="0"/>
              </w:numPr>
              <w:bidi w:val="0"/>
              <w:ind w:firstLine="420" w:firstLineChars="200"/>
              <w:rPr>
                <w:rFonts w:hint="eastAsia"/>
                <w:lang w:val="en-US" w:eastAsia="zh-CN"/>
              </w:rPr>
            </w:pPr>
            <w:r>
              <w:rPr>
                <w:rFonts w:hint="eastAsia"/>
                <w:lang w:val="en-US" w:eastAsia="zh-CN"/>
              </w:rPr>
              <w:t>1. 不使用违规电器</w:t>
            </w:r>
          </w:p>
          <w:p w14:paraId="6340C4ED">
            <w:pPr>
              <w:numPr>
                <w:ilvl w:val="0"/>
                <w:numId w:val="0"/>
              </w:numPr>
              <w:bidi w:val="0"/>
              <w:ind w:firstLine="420" w:firstLineChars="200"/>
              <w:rPr>
                <w:rFonts w:hint="eastAsia"/>
                <w:lang w:val="en-US" w:eastAsia="zh-CN"/>
              </w:rPr>
            </w:pPr>
            <w:r>
              <w:rPr>
                <w:rFonts w:hint="eastAsia"/>
                <w:lang w:val="en-US" w:eastAsia="zh-CN"/>
              </w:rPr>
              <w:t>网络购物平台的发展给大学生购物带来了极大的便利，但同时也带来了隐患。一些大学生由于种种原因会购买一些学校明确禁止在校使用的违规电器在宿舍中使用以方便自身，如吹风机、小电锅、电壶、电夹板、卷发棒、电热毯等。学生宿舍供电线路、配电设施较为薄弱，使用违规电器极易引起电线超负荷，从而造成短路，甚至发生火灾事故，危害学生的财产和生命安全。</w:t>
            </w:r>
          </w:p>
          <w:p w14:paraId="10857053">
            <w:pPr>
              <w:numPr>
                <w:ilvl w:val="0"/>
                <w:numId w:val="0"/>
              </w:numPr>
              <w:bidi w:val="0"/>
              <w:ind w:firstLine="420" w:firstLineChars="200"/>
              <w:rPr>
                <w:rFonts w:hint="eastAsia"/>
                <w:lang w:val="en-US" w:eastAsia="zh-CN"/>
              </w:rPr>
            </w:pPr>
            <w:r>
              <w:rPr>
                <w:rFonts w:hint="eastAsia"/>
                <w:lang w:val="en-US" w:eastAsia="zh-CN"/>
              </w:rPr>
              <w:t>2. 不私拉电线</w:t>
            </w:r>
          </w:p>
          <w:p w14:paraId="4255A51E">
            <w:pPr>
              <w:numPr>
                <w:ilvl w:val="0"/>
                <w:numId w:val="0"/>
              </w:numPr>
              <w:bidi w:val="0"/>
              <w:ind w:firstLine="420" w:firstLineChars="200"/>
              <w:rPr>
                <w:rFonts w:hint="eastAsia"/>
                <w:lang w:val="en-US" w:eastAsia="zh-CN"/>
              </w:rPr>
            </w:pPr>
            <w:r>
              <w:rPr>
                <w:rFonts w:hint="eastAsia"/>
                <w:lang w:val="en-US" w:eastAsia="zh-CN"/>
              </w:rPr>
              <w:t>学生宿舍的供电线路、配电设施无法满足大学生的需求时，会有个别学生从控电柜、应急灯、宿舍走廊灯、厕所灯处私拉或乱接电源线，这种行为是学校明令禁止的，会带  来极大的安全隐患。</w:t>
            </w:r>
          </w:p>
          <w:p w14:paraId="33C7FC15">
            <w:pPr>
              <w:numPr>
                <w:ilvl w:val="0"/>
                <w:numId w:val="0"/>
              </w:numPr>
              <w:bidi w:val="0"/>
              <w:ind w:firstLine="420" w:firstLineChars="200"/>
              <w:rPr>
                <w:rFonts w:hint="eastAsia"/>
                <w:lang w:val="en-US" w:eastAsia="zh-CN"/>
              </w:rPr>
            </w:pPr>
            <w:r>
              <w:rPr>
                <w:rFonts w:hint="eastAsia"/>
                <w:lang w:val="en-US" w:eastAsia="zh-CN"/>
              </w:rPr>
              <w:t>3. 及时关闭电源</w:t>
            </w:r>
          </w:p>
          <w:p w14:paraId="06EEBCF7">
            <w:pPr>
              <w:numPr>
                <w:ilvl w:val="0"/>
                <w:numId w:val="0"/>
              </w:numPr>
              <w:bidi w:val="0"/>
              <w:ind w:firstLine="448" w:firstLineChars="200"/>
              <w:rPr>
                <w:rFonts w:hint="eastAsia" w:eastAsia="宋体"/>
                <w:lang w:val="en-US" w:eastAsia="zh-CN"/>
              </w:rPr>
            </w:pPr>
            <w:r>
              <w:rPr>
                <w:rFonts w:ascii="宋体" w:hAnsi="宋体" w:eastAsia="宋体" w:cs="宋体"/>
                <w:color w:val="231F20"/>
                <w:spacing w:val="7"/>
                <w:sz w:val="21"/>
                <w:szCs w:val="21"/>
              </w:rPr>
              <w:t>大学生在不使用电器时要关闭电源、</w:t>
            </w:r>
            <w:r>
              <w:rPr>
                <w:rFonts w:ascii="宋体" w:hAnsi="宋体" w:eastAsia="宋体" w:cs="宋体"/>
                <w:color w:val="231F20"/>
                <w:spacing w:val="4"/>
                <w:sz w:val="21"/>
                <w:szCs w:val="21"/>
              </w:rPr>
              <w:t>拔掉插头</w:t>
            </w:r>
            <w:r>
              <w:rPr>
                <w:rFonts w:hint="eastAsia" w:ascii="宋体" w:hAnsi="宋体" w:eastAsia="宋体" w:cs="宋体"/>
                <w:color w:val="231F20"/>
                <w:spacing w:val="4"/>
                <w:sz w:val="21"/>
                <w:szCs w:val="21"/>
                <w:lang w:eastAsia="zh-CN"/>
              </w:rPr>
              <w:t>，</w:t>
            </w:r>
            <w:r>
              <w:rPr>
                <w:rFonts w:ascii="宋体" w:hAnsi="宋体" w:eastAsia="宋体" w:cs="宋体"/>
                <w:color w:val="231F20"/>
                <w:spacing w:val="4"/>
                <w:sz w:val="21"/>
                <w:szCs w:val="21"/>
              </w:rPr>
              <w:t>离开宿舍前一定要检查这些电器是否有异常，保证所有电器关闭，并切断电</w:t>
            </w:r>
            <w:r>
              <w:rPr>
                <w:rFonts w:ascii="宋体" w:hAnsi="宋体" w:eastAsia="宋体" w:cs="宋体"/>
                <w:color w:val="231F20"/>
                <w:spacing w:val="-4"/>
                <w:sz w:val="21"/>
                <w:szCs w:val="21"/>
              </w:rPr>
              <w:t>源，做到“人走电断”，以防宿舍无人时常用电器自燃，从而造成火灾</w:t>
            </w:r>
            <w:r>
              <w:rPr>
                <w:rFonts w:hint="eastAsia" w:ascii="宋体" w:hAnsi="宋体" w:eastAsia="宋体" w:cs="宋体"/>
                <w:color w:val="231F20"/>
                <w:spacing w:val="-4"/>
                <w:sz w:val="21"/>
                <w:szCs w:val="21"/>
                <w:lang w:eastAsia="zh-CN"/>
              </w:rPr>
              <w:t>。</w:t>
            </w:r>
          </w:p>
          <w:p w14:paraId="6EBD5438">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【学生】</w:t>
            </w:r>
            <w:r>
              <w:rPr>
                <w:rFonts w:hint="eastAsia" w:ascii="宋体" w:hAnsi="宋体" w:eastAsia="宋体" w:cs="宋体"/>
                <w:b/>
                <w:bCs/>
                <w:szCs w:val="21"/>
                <w:lang w:eastAsia="zh-CN"/>
              </w:rPr>
              <w:t>读一读案例在线</w:t>
            </w:r>
          </w:p>
          <w:p w14:paraId="7D48A734">
            <w:pPr>
              <w:numPr>
                <w:ilvl w:val="0"/>
                <w:numId w:val="0"/>
              </w:numPr>
              <w:bidi w:val="0"/>
              <w:ind w:firstLine="420" w:firstLineChars="200"/>
              <w:rPr>
                <w:rFonts w:hint="eastAsia"/>
                <w:lang w:val="en-US" w:eastAsia="zh-CN"/>
              </w:rPr>
            </w:pPr>
            <w:r>
              <w:rPr>
                <w:rFonts w:hint="eastAsia"/>
                <w:lang w:val="en-US" w:eastAsia="zh-CN"/>
              </w:rPr>
              <w:t>（二）排查隐患</w:t>
            </w:r>
          </w:p>
          <w:p w14:paraId="140C389E">
            <w:pPr>
              <w:numPr>
                <w:ilvl w:val="0"/>
                <w:numId w:val="0"/>
              </w:numPr>
              <w:bidi w:val="0"/>
              <w:ind w:firstLine="420" w:firstLineChars="200"/>
              <w:rPr>
                <w:rFonts w:hint="eastAsia"/>
                <w:lang w:val="en-US" w:eastAsia="zh-CN"/>
              </w:rPr>
            </w:pPr>
            <w:r>
              <w:rPr>
                <w:rFonts w:hint="eastAsia"/>
                <w:lang w:val="en-US" w:eastAsia="zh-CN"/>
              </w:rPr>
              <w:t>为保证拥有一个安全的宿舍环境，大学生还应经常对用电隐患进行排查。排查内容主要有以下几项。</w:t>
            </w:r>
          </w:p>
          <w:p w14:paraId="61BFAE45">
            <w:pPr>
              <w:numPr>
                <w:ilvl w:val="0"/>
                <w:numId w:val="0"/>
              </w:numPr>
              <w:bidi w:val="0"/>
              <w:ind w:firstLine="420" w:firstLineChars="200"/>
              <w:rPr>
                <w:rFonts w:hint="eastAsia"/>
                <w:lang w:val="en-US" w:eastAsia="zh-CN"/>
              </w:rPr>
            </w:pPr>
            <w:r>
              <w:rPr>
                <w:rFonts w:hint="eastAsia"/>
                <w:lang w:val="en-US" w:eastAsia="zh-CN"/>
              </w:rPr>
              <w:t>1. 电器是否损坏</w:t>
            </w:r>
          </w:p>
          <w:p w14:paraId="51CCC58D">
            <w:pPr>
              <w:numPr>
                <w:ilvl w:val="0"/>
                <w:numId w:val="0"/>
              </w:numPr>
              <w:bidi w:val="0"/>
              <w:ind w:firstLine="420" w:firstLineChars="200"/>
              <w:rPr>
                <w:rFonts w:hint="eastAsia"/>
                <w:lang w:val="en-US" w:eastAsia="zh-CN"/>
              </w:rPr>
            </w:pPr>
            <w:r>
              <w:rPr>
                <w:rFonts w:hint="eastAsia"/>
                <w:lang w:val="en-US" w:eastAsia="zh-CN"/>
              </w:rPr>
              <w:t>损坏的电器会有漏电的风险，大学生要经常检查宿舍电器是否有损坏情况，定期更 换老旧电器，不留隐患。</w:t>
            </w:r>
          </w:p>
          <w:p w14:paraId="2882528A">
            <w:pPr>
              <w:numPr>
                <w:ilvl w:val="0"/>
                <w:numId w:val="0"/>
              </w:numPr>
              <w:bidi w:val="0"/>
              <w:ind w:firstLine="420" w:firstLineChars="200"/>
              <w:rPr>
                <w:rFonts w:hint="eastAsia"/>
                <w:lang w:val="en-US" w:eastAsia="zh-CN"/>
              </w:rPr>
            </w:pPr>
            <w:r>
              <w:rPr>
                <w:rFonts w:hint="eastAsia"/>
                <w:lang w:val="en-US" w:eastAsia="zh-CN"/>
              </w:rPr>
              <w:t>2. 电源绝缘是否良好</w:t>
            </w:r>
          </w:p>
          <w:p w14:paraId="1234D8CA">
            <w:pPr>
              <w:numPr>
                <w:ilvl w:val="0"/>
                <w:numId w:val="0"/>
              </w:numPr>
              <w:bidi w:val="0"/>
              <w:ind w:firstLine="420" w:firstLineChars="200"/>
              <w:rPr>
                <w:rFonts w:hint="eastAsia"/>
                <w:lang w:val="en-US" w:eastAsia="zh-CN"/>
              </w:rPr>
            </w:pPr>
            <w:r>
              <w:rPr>
                <w:rFonts w:hint="eastAsia"/>
                <w:lang w:val="en-US" w:eastAsia="zh-CN"/>
              </w:rPr>
              <w:t>电源都会配备绝缘层，绝缘层隔绝了电流与水、空气和其他物体的直接接触，避免 发生触电情况，保障了人们的生命安全。因此，定期检查电源的绝缘是否良好也是大学生排查用电隐患的重要项目。</w:t>
            </w:r>
          </w:p>
          <w:p w14:paraId="32E685E9">
            <w:pPr>
              <w:numPr>
                <w:ilvl w:val="0"/>
                <w:numId w:val="0"/>
              </w:numPr>
              <w:bidi w:val="0"/>
              <w:ind w:firstLine="420" w:firstLineChars="200"/>
              <w:rPr>
                <w:rFonts w:hint="eastAsia"/>
                <w:lang w:val="en-US" w:eastAsia="zh-CN"/>
              </w:rPr>
            </w:pPr>
            <w:r>
              <w:rPr>
                <w:rFonts w:hint="eastAsia"/>
                <w:lang w:val="en-US" w:eastAsia="zh-CN"/>
              </w:rPr>
              <w:t>3. 易燃物品是否靠近电源</w:t>
            </w:r>
          </w:p>
          <w:p w14:paraId="454FF394">
            <w:pPr>
              <w:numPr>
                <w:ilvl w:val="0"/>
                <w:numId w:val="0"/>
              </w:numPr>
              <w:bidi w:val="0"/>
              <w:ind w:firstLine="420" w:firstLineChars="200"/>
              <w:rPr>
                <w:rFonts w:hint="eastAsia"/>
                <w:lang w:val="en-US" w:eastAsia="zh-CN"/>
              </w:rPr>
            </w:pPr>
            <w:r>
              <w:rPr>
                <w:rFonts w:hint="eastAsia"/>
                <w:lang w:val="en-US" w:eastAsia="zh-CN"/>
              </w:rPr>
              <w:t>一些电器使用时间过长，可能会出现发热现象，当热度过高时，就有可能点燃附近 的易燃物品，从而发生火灾。因此，大学生在日常的学习和生活中，要保证易燃物品与电源之间保持一定的安全距离，不能靠近。</w:t>
            </w:r>
          </w:p>
          <w:p w14:paraId="4149F16B">
            <w:pPr>
              <w:numPr>
                <w:ilvl w:val="0"/>
                <w:numId w:val="0"/>
              </w:numPr>
              <w:bidi w:val="0"/>
              <w:ind w:firstLine="420" w:firstLineChars="200"/>
              <w:rPr>
                <w:rFonts w:hint="eastAsia"/>
                <w:lang w:val="en-US" w:eastAsia="zh-CN"/>
              </w:rPr>
            </w:pPr>
            <w:r>
              <w:rPr>
                <w:rFonts w:hint="eastAsia"/>
                <w:lang w:val="en-US" w:eastAsia="zh-CN"/>
              </w:rPr>
              <w:t>4. 电气设备是否受潮</w:t>
            </w:r>
          </w:p>
          <w:p w14:paraId="3B8C5392">
            <w:pPr>
              <w:numPr>
                <w:ilvl w:val="0"/>
                <w:numId w:val="0"/>
              </w:numPr>
              <w:bidi w:val="0"/>
              <w:ind w:firstLine="420" w:firstLineChars="200"/>
              <w:rPr>
                <w:rFonts w:hint="eastAsia"/>
                <w:lang w:val="en-US" w:eastAsia="zh-CN"/>
              </w:rPr>
            </w:pPr>
            <w:r>
              <w:rPr>
                <w:rFonts w:hint="eastAsia"/>
                <w:lang w:val="en-US" w:eastAsia="zh-CN"/>
              </w:rPr>
              <w:t>水是导体，空气潮湿后会使电器受潮，可能会发生漏电情况，威胁学生的生命安全。 因此，检查电气设备是否受潮也是排查用电安全隐患的重要项目。</w:t>
            </w:r>
          </w:p>
          <w:p w14:paraId="5E524087">
            <w:pPr>
              <w:numPr>
                <w:ilvl w:val="0"/>
                <w:numId w:val="0"/>
              </w:numPr>
              <w:bidi w:val="0"/>
              <w:ind w:firstLine="422" w:firstLineChars="200"/>
              <w:rPr>
                <w:rFonts w:hint="eastAsia"/>
                <w:b/>
                <w:bCs/>
                <w:lang w:val="en-US" w:eastAsia="zh-CN"/>
              </w:rPr>
            </w:pPr>
            <w:r>
              <w:rPr>
                <w:rFonts w:hint="eastAsia"/>
                <w:b/>
                <w:bCs/>
                <w:lang w:val="en-US" w:eastAsia="zh-CN"/>
              </w:rPr>
              <w:t>二、防范校园火灾</w:t>
            </w:r>
          </w:p>
          <w:p w14:paraId="6567F8AD">
            <w:pPr>
              <w:numPr>
                <w:ilvl w:val="0"/>
                <w:numId w:val="0"/>
              </w:numPr>
              <w:bidi w:val="0"/>
              <w:ind w:firstLine="420" w:firstLineChars="200"/>
              <w:rPr>
                <w:rFonts w:hint="eastAsia"/>
                <w:lang w:val="en-US" w:eastAsia="zh-CN"/>
              </w:rPr>
            </w:pPr>
            <w:r>
              <w:rPr>
                <w:rFonts w:hint="eastAsia"/>
                <w:lang w:val="en-US" w:eastAsia="zh-CN"/>
              </w:rPr>
              <w:t>火灾是指火在时间、空间上失去控制地燃烧所造成的灾害。大学校园是大学生学习 和生活的场所，学生众多，人员密集，一旦发生火灾，会造成很严重的后果。提高安全 意识、防范校园火灾是大学生安全学习的重要保障。</w:t>
            </w:r>
          </w:p>
          <w:p w14:paraId="619C2EE9">
            <w:pPr>
              <w:numPr>
                <w:ilvl w:val="0"/>
                <w:numId w:val="0"/>
              </w:numPr>
              <w:bidi w:val="0"/>
              <w:ind w:firstLine="420" w:firstLineChars="200"/>
              <w:rPr>
                <w:rFonts w:hint="eastAsia"/>
                <w:lang w:val="en-US" w:eastAsia="zh-CN"/>
              </w:rPr>
            </w:pPr>
            <w:r>
              <w:rPr>
                <w:rFonts w:hint="eastAsia"/>
                <w:lang w:val="en-US" w:eastAsia="zh-CN"/>
              </w:rPr>
              <w:t>（一）校园火灾的类型</w:t>
            </w:r>
          </w:p>
          <w:p w14:paraId="387CC2DE">
            <w:pPr>
              <w:numPr>
                <w:ilvl w:val="0"/>
                <w:numId w:val="0"/>
              </w:numPr>
              <w:bidi w:val="0"/>
              <w:ind w:firstLine="420" w:firstLineChars="200"/>
              <w:rPr>
                <w:rFonts w:hint="eastAsia"/>
                <w:lang w:val="en-US" w:eastAsia="zh-CN"/>
              </w:rPr>
            </w:pPr>
            <w:r>
              <w:rPr>
                <w:rFonts w:hint="eastAsia"/>
                <w:lang w:val="en-US" w:eastAsia="zh-CN"/>
              </w:rPr>
              <w:t>引起火灾的原因主要有两个方面：一是自然因素引起的火灾，如因雷击、地震、火山爆发等自然原因引起的火灾；二是人为因素引起的火灾，这类火灾的发生通常是由人 的不安全行为导致的。校园火灾一般都是人为原因造成的，主要有以下几种类型。</w:t>
            </w:r>
          </w:p>
          <w:p w14:paraId="2C68ADFD">
            <w:pPr>
              <w:numPr>
                <w:ilvl w:val="0"/>
                <w:numId w:val="0"/>
              </w:numPr>
              <w:bidi w:val="0"/>
              <w:ind w:firstLine="420" w:firstLineChars="200"/>
              <w:rPr>
                <w:rFonts w:hint="eastAsia"/>
                <w:lang w:val="en-US" w:eastAsia="zh-CN"/>
              </w:rPr>
            </w:pPr>
            <w:r>
              <w:rPr>
                <w:rFonts w:hint="eastAsia"/>
                <w:lang w:val="en-US" w:eastAsia="zh-CN"/>
              </w:rPr>
              <w:t>1. 用火不慎</w:t>
            </w:r>
          </w:p>
          <w:p w14:paraId="0A7DCC52">
            <w:pPr>
              <w:numPr>
                <w:ilvl w:val="0"/>
                <w:numId w:val="0"/>
              </w:numPr>
              <w:bidi w:val="0"/>
              <w:ind w:firstLine="420" w:firstLineChars="200"/>
              <w:rPr>
                <w:rFonts w:hint="eastAsia"/>
                <w:lang w:val="en-US" w:eastAsia="zh-CN"/>
              </w:rPr>
            </w:pPr>
            <w:r>
              <w:rPr>
                <w:rFonts w:hint="eastAsia"/>
                <w:lang w:val="en-US" w:eastAsia="zh-CN"/>
              </w:rPr>
              <w:t>2. 乱扔烟头</w:t>
            </w:r>
          </w:p>
          <w:p w14:paraId="10EB0F5C">
            <w:pPr>
              <w:numPr>
                <w:ilvl w:val="0"/>
                <w:numId w:val="0"/>
              </w:numPr>
              <w:bidi w:val="0"/>
              <w:ind w:firstLine="420" w:firstLineChars="200"/>
              <w:rPr>
                <w:rFonts w:hint="eastAsia"/>
                <w:lang w:val="en-US" w:eastAsia="zh-CN"/>
              </w:rPr>
            </w:pPr>
            <w:r>
              <w:rPr>
                <w:rFonts w:hint="eastAsia"/>
                <w:lang w:val="en-US" w:eastAsia="zh-CN"/>
              </w:rPr>
              <w:t>3. 不规范用电</w:t>
            </w:r>
          </w:p>
          <w:p w14:paraId="44AD6625">
            <w:pPr>
              <w:numPr>
                <w:ilvl w:val="0"/>
                <w:numId w:val="0"/>
              </w:numPr>
              <w:bidi w:val="0"/>
              <w:ind w:firstLine="420" w:firstLineChars="200"/>
              <w:rPr>
                <w:rFonts w:hint="eastAsia"/>
                <w:lang w:val="en-US" w:eastAsia="zh-CN"/>
              </w:rPr>
            </w:pPr>
            <w:r>
              <w:rPr>
                <w:rFonts w:hint="eastAsia"/>
                <w:lang w:val="en-US" w:eastAsia="zh-CN"/>
              </w:rPr>
              <w:t>（二）校园火灾事故的预防与逃生</w:t>
            </w:r>
          </w:p>
          <w:p w14:paraId="74AA267D">
            <w:pPr>
              <w:numPr>
                <w:ilvl w:val="0"/>
                <w:numId w:val="0"/>
              </w:numPr>
              <w:bidi w:val="0"/>
              <w:ind w:firstLine="420" w:firstLineChars="200"/>
              <w:rPr>
                <w:rFonts w:hint="eastAsia"/>
                <w:lang w:val="en-US" w:eastAsia="zh-CN"/>
              </w:rPr>
            </w:pPr>
            <w:r>
              <w:rPr>
                <w:rFonts w:hint="eastAsia"/>
                <w:lang w:val="en-US" w:eastAsia="zh-CN"/>
              </w:rPr>
              <w:t>1. 校园火灾事故的预防</w:t>
            </w:r>
          </w:p>
          <w:p w14:paraId="1942737F">
            <w:pPr>
              <w:numPr>
                <w:ilvl w:val="0"/>
                <w:numId w:val="0"/>
              </w:numPr>
              <w:bidi w:val="0"/>
              <w:ind w:firstLine="420" w:firstLineChars="200"/>
              <w:rPr>
                <w:rFonts w:hint="eastAsia"/>
                <w:lang w:val="en-US" w:eastAsia="zh-CN"/>
              </w:rPr>
            </w:pPr>
            <w:r>
              <w:rPr>
                <w:rFonts w:hint="eastAsia"/>
                <w:lang w:val="en-US" w:eastAsia="zh-CN"/>
              </w:rPr>
              <w:t>要做到消防安全，最重要的是要做到防患于未“燃”，对校园火灾 进行预防。大学生可以从以下几方面预防火灾的发生。</w:t>
            </w:r>
          </w:p>
          <w:p w14:paraId="35867E8B">
            <w:pPr>
              <w:numPr>
                <w:ilvl w:val="0"/>
                <w:numId w:val="0"/>
              </w:numPr>
              <w:bidi w:val="0"/>
              <w:ind w:firstLine="420" w:firstLineChars="200"/>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宿舍防火。</w:t>
            </w:r>
          </w:p>
          <w:p w14:paraId="0FAA852E">
            <w:pPr>
              <w:numPr>
                <w:ilvl w:val="0"/>
                <w:numId w:val="0"/>
              </w:numPr>
              <w:bidi w:val="0"/>
              <w:ind w:firstLine="420" w:firstLineChars="200"/>
              <w:rPr>
                <w:rFonts w:hint="eastAsia"/>
                <w:lang w:val="en-US" w:eastAsia="zh-CN"/>
              </w:rPr>
            </w:pPr>
            <w:r>
              <w:rPr>
                <w:rFonts w:hint="eastAsia"/>
                <w:lang w:val="en-US" w:eastAsia="zh-CN"/>
              </w:rPr>
              <w:t>大学生可从以下几个方面防止宿舍发生火灾：</w:t>
            </w:r>
          </w:p>
          <w:p w14:paraId="69EAB933">
            <w:pPr>
              <w:numPr>
                <w:ilvl w:val="0"/>
                <w:numId w:val="0"/>
              </w:numPr>
              <w:bidi w:val="0"/>
              <w:ind w:firstLine="420" w:firstLineChars="200"/>
              <w:rPr>
                <w:rFonts w:hint="eastAsia"/>
                <w:lang w:val="en-US" w:eastAsia="zh-CN"/>
              </w:rPr>
            </w:pPr>
            <w:r>
              <w:rPr>
                <w:rFonts w:hint="eastAsia"/>
                <w:lang w:val="en-US" w:eastAsia="zh-CN"/>
              </w:rPr>
              <w:t>①规范用电，不使用违规电器</w:t>
            </w:r>
          </w:p>
          <w:p w14:paraId="71ADA57D">
            <w:pPr>
              <w:numPr>
                <w:ilvl w:val="0"/>
                <w:numId w:val="0"/>
              </w:numPr>
              <w:bidi w:val="0"/>
              <w:ind w:firstLine="420" w:firstLineChars="200"/>
              <w:rPr>
                <w:rFonts w:hint="eastAsia"/>
                <w:lang w:val="en-US" w:eastAsia="zh-CN"/>
              </w:rPr>
            </w:pPr>
            <w:r>
              <w:rPr>
                <w:rFonts w:hint="eastAsia"/>
                <w:lang w:val="en-US" w:eastAsia="zh-CN"/>
              </w:rPr>
              <w:t>②不使用明火，严禁在室内点燃杂物</w:t>
            </w:r>
          </w:p>
          <w:p w14:paraId="6E5BE26A">
            <w:pPr>
              <w:numPr>
                <w:ilvl w:val="0"/>
                <w:numId w:val="0"/>
              </w:numPr>
              <w:bidi w:val="0"/>
              <w:ind w:firstLine="420" w:firstLineChars="200"/>
              <w:rPr>
                <w:rFonts w:hint="eastAsia"/>
                <w:lang w:val="en-US" w:eastAsia="zh-CN"/>
              </w:rPr>
            </w:pPr>
            <w:r>
              <w:rPr>
                <w:rFonts w:hint="eastAsia"/>
                <w:lang w:val="en-US" w:eastAsia="zh-CN"/>
              </w:rPr>
              <w:t>③随手灭烟，不乱扔烟头</w:t>
            </w:r>
          </w:p>
          <w:p w14:paraId="391F4B34">
            <w:pPr>
              <w:numPr>
                <w:ilvl w:val="0"/>
                <w:numId w:val="0"/>
              </w:numPr>
              <w:bidi w:val="0"/>
              <w:ind w:firstLine="420" w:firstLineChars="200"/>
              <w:rPr>
                <w:rFonts w:hint="eastAsia"/>
                <w:lang w:val="en-US" w:eastAsia="zh-CN"/>
              </w:rPr>
            </w:pPr>
            <w:r>
              <w:rPr>
                <w:rFonts w:hint="eastAsia"/>
                <w:lang w:val="en-US" w:eastAsia="zh-CN"/>
              </w:rPr>
              <w:t>④定期清理室内堆放的易燃物品等等。</w:t>
            </w:r>
          </w:p>
          <w:p w14:paraId="5F001BD0">
            <w:pPr>
              <w:numPr>
                <w:ilvl w:val="0"/>
                <w:numId w:val="0"/>
              </w:numPr>
              <w:bidi w:val="0"/>
              <w:ind w:left="0" w:leftChars="0" w:firstLine="420" w:firstLineChars="200"/>
              <w:rPr>
                <w:rFonts w:hint="eastAsia"/>
                <w:lang w:val="en-US" w:eastAsia="zh-CN"/>
              </w:rPr>
            </w:pPr>
            <w:r>
              <w:rPr>
                <w:rFonts w:hint="eastAsia" w:asciiTheme="minorHAnsi" w:hAnsiTheme="minorHAnsi" w:eastAsiaTheme="minorEastAsia" w:cstheme="minorBidi"/>
                <w:kern w:val="2"/>
                <w:sz w:val="21"/>
                <w:szCs w:val="24"/>
                <w:lang w:val="en-US" w:eastAsia="zh-CN" w:bidi="ar-SA"/>
              </w:rPr>
              <w:t>（2）</w:t>
            </w:r>
            <w:r>
              <w:rPr>
                <w:rFonts w:hint="eastAsia"/>
                <w:lang w:val="en-US" w:eastAsia="zh-CN"/>
              </w:rPr>
              <w:t>实验室防火。</w:t>
            </w:r>
          </w:p>
          <w:p w14:paraId="791D7C06">
            <w:pPr>
              <w:numPr>
                <w:ilvl w:val="0"/>
                <w:numId w:val="0"/>
              </w:numPr>
              <w:bidi w:val="0"/>
              <w:ind w:left="0" w:leftChars="0" w:firstLine="420" w:firstLineChars="200"/>
              <w:rPr>
                <w:rFonts w:hint="eastAsia"/>
                <w:lang w:val="en-US" w:eastAsia="zh-CN"/>
              </w:rPr>
            </w:pPr>
            <w:r>
              <w:rPr>
                <w:rFonts w:hint="eastAsia"/>
                <w:lang w:val="en-US" w:eastAsia="zh-CN"/>
              </w:rPr>
              <w:t>实验室防火措施：</w:t>
            </w:r>
          </w:p>
          <w:p w14:paraId="2F54D442">
            <w:pPr>
              <w:numPr>
                <w:ilvl w:val="0"/>
                <w:numId w:val="0"/>
              </w:numPr>
              <w:bidi w:val="0"/>
              <w:ind w:left="0" w:leftChars="0" w:firstLine="420" w:firstLineChars="200"/>
              <w:rPr>
                <w:rFonts w:hint="eastAsia"/>
                <w:lang w:val="en-US" w:eastAsia="zh-CN"/>
              </w:rPr>
            </w:pPr>
            <w:r>
              <w:rPr>
                <w:rFonts w:hint="eastAsia"/>
                <w:lang w:val="en-US" w:eastAsia="zh-CN"/>
              </w:rPr>
              <w:t>①不私拉、乱接电线，确保安全用电；</w:t>
            </w:r>
          </w:p>
          <w:p w14:paraId="6D19E7FE">
            <w:pPr>
              <w:numPr>
                <w:ilvl w:val="0"/>
                <w:numId w:val="0"/>
              </w:numPr>
              <w:bidi w:val="0"/>
              <w:ind w:left="0" w:leftChars="0" w:firstLine="420" w:firstLineChars="200"/>
              <w:rPr>
                <w:rFonts w:hint="eastAsia"/>
                <w:lang w:val="en-US" w:eastAsia="zh-CN"/>
              </w:rPr>
            </w:pPr>
            <w:r>
              <w:rPr>
                <w:rFonts w:hint="eastAsia"/>
                <w:lang w:val="en-US" w:eastAsia="zh-CN"/>
              </w:rPr>
              <w:t>②气体钢瓶不得靠近热源、 明火，禁止碰撞、敲击；</w:t>
            </w:r>
          </w:p>
          <w:p w14:paraId="17502320">
            <w:pPr>
              <w:numPr>
                <w:ilvl w:val="0"/>
                <w:numId w:val="0"/>
              </w:numPr>
              <w:bidi w:val="0"/>
              <w:ind w:left="0" w:leftChars="0" w:firstLine="420" w:firstLineChars="200"/>
              <w:rPr>
                <w:rFonts w:hint="eastAsia"/>
                <w:lang w:val="en-US" w:eastAsia="zh-CN"/>
              </w:rPr>
            </w:pPr>
            <w:r>
              <w:rPr>
                <w:rFonts w:hint="eastAsia"/>
                <w:lang w:val="en-US" w:eastAsia="zh-CN"/>
              </w:rPr>
              <w:t>③可燃气体钢瓶和助燃气体钢瓶不得混合放置，同时应配备气 体报警装置；</w:t>
            </w:r>
          </w:p>
          <w:p w14:paraId="43E7374C">
            <w:pPr>
              <w:numPr>
                <w:ilvl w:val="0"/>
                <w:numId w:val="0"/>
              </w:numPr>
              <w:bidi w:val="0"/>
              <w:ind w:left="0" w:leftChars="0" w:firstLine="420" w:firstLineChars="200"/>
              <w:rPr>
                <w:rFonts w:hint="eastAsia"/>
                <w:lang w:val="en-US" w:eastAsia="zh-CN"/>
              </w:rPr>
            </w:pPr>
            <w:r>
              <w:rPr>
                <w:rFonts w:hint="eastAsia"/>
                <w:lang w:val="en-US" w:eastAsia="zh-CN"/>
              </w:rPr>
              <w:t>④易燃易爆化学品应分类存放，数量不得超出实验要求；</w:t>
            </w:r>
          </w:p>
          <w:p w14:paraId="79B1D6AA">
            <w:pPr>
              <w:numPr>
                <w:ilvl w:val="0"/>
                <w:numId w:val="0"/>
              </w:numPr>
              <w:bidi w:val="0"/>
              <w:ind w:left="0" w:leftChars="0" w:firstLine="420" w:firstLineChars="200"/>
              <w:rPr>
                <w:rFonts w:hint="eastAsia"/>
                <w:lang w:val="en-US" w:eastAsia="zh-CN"/>
              </w:rPr>
            </w:pPr>
            <w:r>
              <w:rPr>
                <w:rFonts w:hint="eastAsia"/>
                <w:lang w:val="en-US" w:eastAsia="zh-CN"/>
              </w:rPr>
              <w:t>⑤易燃液体的废  液要按照要求在专门容器内收集，以免发生爆炸事故；等等。</w:t>
            </w:r>
          </w:p>
          <w:p w14:paraId="09E3C958">
            <w:pPr>
              <w:numPr>
                <w:ilvl w:val="0"/>
                <w:numId w:val="0"/>
              </w:numPr>
              <w:bidi w:val="0"/>
              <w:ind w:left="0" w:leftChars="0" w:firstLine="420" w:firstLineChars="200"/>
              <w:rPr>
                <w:rFonts w:hint="eastAsia"/>
                <w:lang w:val="en-US" w:eastAsia="zh-CN"/>
              </w:rPr>
            </w:pPr>
            <w:r>
              <w:rPr>
                <w:rFonts w:hint="eastAsia" w:asciiTheme="minorHAnsi" w:hAnsiTheme="minorHAnsi" w:eastAsiaTheme="minorEastAsia" w:cstheme="minorBidi"/>
                <w:kern w:val="2"/>
                <w:sz w:val="21"/>
                <w:szCs w:val="24"/>
                <w:lang w:val="en-US" w:eastAsia="zh-CN" w:bidi="ar-SA"/>
              </w:rPr>
              <w:t>（3）</w:t>
            </w:r>
            <w:r>
              <w:rPr>
                <w:rFonts w:hint="eastAsia"/>
                <w:lang w:val="en-US" w:eastAsia="zh-CN"/>
              </w:rPr>
              <w:t>教室防火。</w:t>
            </w:r>
          </w:p>
          <w:p w14:paraId="66C0BF9F">
            <w:pPr>
              <w:numPr>
                <w:ilvl w:val="0"/>
                <w:numId w:val="0"/>
              </w:numPr>
              <w:bidi w:val="0"/>
              <w:ind w:left="0" w:leftChars="0" w:firstLine="420" w:firstLineChars="200"/>
              <w:rPr>
                <w:rFonts w:hint="eastAsia"/>
                <w:lang w:val="en-US" w:eastAsia="zh-CN"/>
              </w:rPr>
            </w:pPr>
            <w:r>
              <w:rPr>
                <w:rFonts w:hint="eastAsia"/>
                <w:lang w:val="en-US" w:eastAsia="zh-CN"/>
              </w:rPr>
              <w:t>教室是大学生在校园中经常出入的场所之一，是学生接收知识的场所，一旦发生火灾，将造成不可挽回的损失。</w:t>
            </w:r>
          </w:p>
          <w:p w14:paraId="09C93B59">
            <w:pPr>
              <w:numPr>
                <w:ilvl w:val="0"/>
                <w:numId w:val="0"/>
              </w:numPr>
              <w:bidi w:val="0"/>
              <w:ind w:firstLine="420" w:firstLineChars="200"/>
              <w:rPr>
                <w:rFonts w:hint="eastAsia"/>
                <w:lang w:val="en-US" w:eastAsia="zh-CN"/>
              </w:rPr>
            </w:pPr>
            <w:r>
              <w:rPr>
                <w:rFonts w:hint="eastAsia"/>
                <w:lang w:val="en-US" w:eastAsia="zh-CN"/>
              </w:rPr>
              <w:t>教室防火措施：</w:t>
            </w:r>
          </w:p>
          <w:p w14:paraId="56C2835C">
            <w:pPr>
              <w:numPr>
                <w:ilvl w:val="0"/>
                <w:numId w:val="0"/>
              </w:numPr>
              <w:bidi w:val="0"/>
              <w:ind w:firstLine="420" w:firstLineChars="200"/>
              <w:rPr>
                <w:rFonts w:hint="eastAsia"/>
                <w:lang w:val="en-US" w:eastAsia="zh-CN"/>
              </w:rPr>
            </w:pPr>
            <w:r>
              <w:rPr>
                <w:rFonts w:hint="eastAsia"/>
                <w:lang w:val="en-US" w:eastAsia="zh-CN"/>
              </w:rPr>
              <w:t>①不在教室内使用明火；</w:t>
            </w:r>
          </w:p>
          <w:p w14:paraId="20553C09">
            <w:pPr>
              <w:numPr>
                <w:ilvl w:val="0"/>
                <w:numId w:val="0"/>
              </w:numPr>
              <w:bidi w:val="0"/>
              <w:ind w:firstLine="420" w:firstLineChars="200"/>
              <w:rPr>
                <w:rFonts w:hint="eastAsia"/>
                <w:lang w:val="en-US" w:eastAsia="zh-CN"/>
              </w:rPr>
            </w:pPr>
            <w:r>
              <w:rPr>
                <w:rFonts w:hint="eastAsia"/>
                <w:lang w:val="en-US" w:eastAsia="zh-CN"/>
              </w:rPr>
              <w:t>②定期清理教室内堆放的易燃物品；</w:t>
            </w:r>
          </w:p>
          <w:p w14:paraId="28D44507">
            <w:pPr>
              <w:numPr>
                <w:ilvl w:val="0"/>
                <w:numId w:val="0"/>
              </w:numPr>
              <w:bidi w:val="0"/>
              <w:ind w:firstLine="420" w:firstLineChars="200"/>
              <w:rPr>
                <w:rFonts w:hint="eastAsia"/>
                <w:lang w:val="en-US" w:eastAsia="zh-CN"/>
              </w:rPr>
            </w:pPr>
            <w:r>
              <w:rPr>
                <w:rFonts w:hint="eastAsia"/>
                <w:lang w:val="en-US" w:eastAsia="zh-CN"/>
              </w:rPr>
              <w:t>③不在教室内吸烟；等等。</w:t>
            </w:r>
          </w:p>
          <w:p w14:paraId="2D8F1E78">
            <w:pPr>
              <w:numPr>
                <w:ilvl w:val="0"/>
                <w:numId w:val="0"/>
              </w:numPr>
              <w:bidi w:val="0"/>
              <w:ind w:firstLine="422" w:firstLineChars="200"/>
              <w:rPr>
                <w:rFonts w:hint="eastAsia" w:eastAsiaTheme="minorEastAsia"/>
                <w:lang w:val="en-US" w:eastAsia="zh-CN"/>
              </w:rPr>
            </w:pPr>
            <w:r>
              <w:rPr>
                <w:rFonts w:hint="eastAsia" w:ascii="宋体" w:hAnsi="宋体" w:eastAsia="宋体" w:cs="宋体"/>
                <w:b/>
                <w:bCs/>
                <w:szCs w:val="21"/>
              </w:rPr>
              <w:t>【教师】</w:t>
            </w:r>
            <w:r>
              <w:rPr>
                <w:rFonts w:hint="eastAsia" w:ascii="宋体" w:hAnsi="宋体" w:eastAsia="宋体" w:cs="宋体"/>
                <w:b/>
                <w:bCs/>
                <w:szCs w:val="21"/>
                <w:lang w:eastAsia="zh-CN"/>
              </w:rPr>
              <w:t>安全在线：</w:t>
            </w:r>
            <w:r>
              <w:rPr>
                <w:b/>
                <w:bCs/>
                <w:color w:val="231F20"/>
                <w:spacing w:val="-1"/>
                <w:sz w:val="24"/>
                <w:szCs w:val="24"/>
              </w:rPr>
              <w:t>如何辨别真假灭火器</w:t>
            </w:r>
            <w:r>
              <w:rPr>
                <w:rFonts w:hint="eastAsia"/>
                <w:b/>
                <w:bCs/>
                <w:color w:val="231F20"/>
                <w:spacing w:val="-1"/>
                <w:sz w:val="24"/>
                <w:szCs w:val="24"/>
                <w:lang w:eastAsia="zh-CN"/>
              </w:rPr>
              <w:t>？</w:t>
            </w:r>
          </w:p>
          <w:p w14:paraId="27F08272">
            <w:pPr>
              <w:numPr>
                <w:ilvl w:val="0"/>
                <w:numId w:val="0"/>
              </w:numPr>
              <w:bidi w:val="0"/>
              <w:ind w:firstLine="422" w:firstLineChars="200"/>
              <w:rPr>
                <w:rFonts w:hint="eastAsia" w:ascii="宋体" w:hAnsi="宋体" w:eastAsia="宋体" w:cs="宋体"/>
                <w:b/>
                <w:bCs/>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根据教师讲解，观看照片找一找主要信息。</w:t>
            </w:r>
          </w:p>
          <w:p w14:paraId="5FD5BA5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校园火灾事故的逃生</w:t>
            </w:r>
          </w:p>
          <w:p w14:paraId="5C42403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发生火灾时，要沉着冷静，运用逃生及救护知识，逃离火灾处，保护自己。</w:t>
            </w:r>
          </w:p>
          <w:p w14:paraId="41DC1AA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（1）保持冷静，寻找正确逃生路线。发生火灾时，一定要镇定下来，保持冷静，不要过于慌乱，寻找正确的逃生路线。</w:t>
            </w:r>
          </w:p>
          <w:p w14:paraId="1EF9E04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（2）逃生时用湿布、湿毛巾捂住自己的口鼻，并将身体放低，防止烟雾进入自己的口腔。毛巾折叠次数要视其质地而定，一般毛巾折叠 8 层为宜，这样的烟雾浓度消除率 可达 60%。毛巾不必太湿。使用时要捂住口和鼻，滤烟的面积尽量增大。</w:t>
            </w:r>
          </w:p>
          <w:p w14:paraId="1919B6B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（3）身体着火时，迅速脱下着火的衣物，以防灼伤。如果不方便脱下衣物，可以卧地打滚，滚灭身上的火星。</w:t>
            </w:r>
          </w:p>
          <w:p w14:paraId="1F6BF2F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（4）若火势较大，可以将棉大衣、被子、窗帘、毛毯等浸湿，遮盖在身上，同时捂住口鼻，确定好逃生路线后，以最快的速度冲出火场。</w:t>
            </w:r>
          </w:p>
          <w:p w14:paraId="358081FD">
            <w:pPr>
              <w:numPr>
                <w:ilvl w:val="0"/>
                <w:numId w:val="0"/>
              </w:numPr>
              <w:bidi w:val="0"/>
              <w:ind w:firstLine="420" w:firstLineChars="200"/>
              <w:rPr>
                <w:rFonts w:hint="eastAsia"/>
                <w:lang w:val="en-US" w:eastAsia="zh-CN"/>
              </w:rPr>
            </w:pPr>
            <w:r>
              <w:rPr>
                <w:rFonts w:hint="eastAsia" w:ascii="宋体" w:hAnsi="宋体" w:eastAsia="宋体" w:cs="宋体"/>
                <w:b w:val="0"/>
                <w:bCs w:val="0"/>
                <w:szCs w:val="21"/>
                <w:lang w:val="en-US" w:eastAsia="zh-CN"/>
              </w:rPr>
              <w:t>（5）如果多楼层着火，且楼梯的火势较大不能逃离时，可利用绳索、消防水带，或将床单撕成长条连接起来，紧紧拴在坚固的采暖系统管道或其他重物、固定物上，顺着绳索滑下。但这种求生方式危险性较大，轻易不要使用这种方式逃生。</w:t>
            </w:r>
          </w:p>
          <w:p w14:paraId="0F297D25">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w:t>
            </w:r>
            <w:r>
              <w:rPr>
                <w:rFonts w:hint="eastAsia" w:ascii="宋体" w:hAnsi="宋体" w:eastAsia="宋体" w:cs="宋体"/>
                <w:b/>
                <w:bCs/>
                <w:szCs w:val="21"/>
                <w:lang w:eastAsia="zh-CN"/>
              </w:rPr>
              <w:t>拓展</w:t>
            </w:r>
            <w:r>
              <w:rPr>
                <w:rFonts w:hint="eastAsia" w:ascii="宋体" w:hAnsi="宋体" w:eastAsia="宋体" w:cs="宋体"/>
                <w:b/>
                <w:bCs/>
                <w:szCs w:val="21"/>
              </w:rPr>
              <w:t>】</w:t>
            </w:r>
            <w:r>
              <w:rPr>
                <w:rFonts w:hint="eastAsia" w:ascii="宋体" w:hAnsi="宋体" w:eastAsia="宋体" w:cs="宋体"/>
                <w:b/>
                <w:bCs/>
                <w:szCs w:val="21"/>
                <w:lang w:eastAsia="zh-CN"/>
              </w:rPr>
              <w:t>高层建筑火灾逃生自救须知</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7D4B1977">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熟悉一下教学楼内的火灾逃生路线</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518EFA45">
            <w:pPr>
              <w:bidi w:val="0"/>
              <w:rPr>
                <w:rFonts w:hint="eastAsia"/>
                <w:lang w:val="en-US" w:eastAsia="zh-CN"/>
              </w:rPr>
            </w:pPr>
            <w:r>
              <w:rPr>
                <w:rFonts w:hint="eastAsia"/>
                <w:b w:val="0"/>
                <w:bCs w:val="0"/>
                <w:color w:val="000000" w:themeColor="text1"/>
                <w:sz w:val="21"/>
                <w:szCs w:val="21"/>
                <w:lang w:val="en-US" w:eastAsia="zh-CN"/>
                <w14:textFill>
                  <w14:solidFill>
                    <w14:schemeClr w14:val="tx1"/>
                  </w14:solidFill>
                </w14:textFill>
              </w:rPr>
              <w:t>1.学习灭火器的使用。</w:t>
            </w:r>
          </w:p>
          <w:p w14:paraId="5224C94C">
            <w:pPr>
              <w:bidi w:val="0"/>
              <w:rPr>
                <w:rFonts w:hint="default" w:ascii="宋体" w:hAnsi="宋体" w:eastAsia="宋体" w:cs="宋体"/>
                <w:szCs w:val="21"/>
                <w:lang w:val="en-US" w:eastAsia="zh-CN"/>
              </w:rPr>
            </w:pPr>
            <w:r>
              <w:rPr>
                <w:rFonts w:hint="eastAsia" w:ascii="宋体" w:hAnsi="宋体" w:eastAsia="宋体" w:cs="宋体"/>
                <w:szCs w:val="21"/>
                <w:lang w:val="en-US" w:eastAsia="zh-CN"/>
              </w:rPr>
              <w:t>2.了解不同类型的灭火器。</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第三节课：保持身体健康</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1C2D6B40">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ascii="宋体" w:hAnsi="宋体" w:eastAsia="宋体" w:cs="宋体"/>
                <w:color w:val="231F20"/>
                <w:spacing w:val="-5"/>
                <w:sz w:val="21"/>
                <w:szCs w:val="21"/>
              </w:rPr>
              <w:t>“身体是革命的本钱”，这虽然是老生常谈的话题，但确实有其道理。合理</w:t>
            </w:r>
            <w:r>
              <w:rPr>
                <w:rFonts w:ascii="宋体" w:hAnsi="宋体" w:eastAsia="宋体" w:cs="宋体"/>
                <w:color w:val="231F20"/>
                <w:spacing w:val="16"/>
                <w:sz w:val="21"/>
                <w:szCs w:val="21"/>
              </w:rPr>
              <w:t xml:space="preserve"> </w:t>
            </w:r>
            <w:r>
              <w:rPr>
                <w:rFonts w:ascii="宋体" w:hAnsi="宋体" w:eastAsia="宋体" w:cs="宋体"/>
                <w:color w:val="231F20"/>
                <w:spacing w:val="-1"/>
                <w:sz w:val="21"/>
                <w:szCs w:val="21"/>
              </w:rPr>
              <w:t>搭配膳食、坚持适度运动、保持规律作息是大学生保持身体健康的关键。</w:t>
            </w:r>
          </w:p>
          <w:p w14:paraId="6A078EAF">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eastAsia="zh-CN"/>
              </w:rPr>
              <w:t>你们知道哪些健康方面的知识？</w:t>
            </w:r>
          </w:p>
          <w:p w14:paraId="5E371BF2">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5165D63A">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出示案例</w:t>
            </w:r>
          </w:p>
          <w:p w14:paraId="5D3A018C">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正在上大二的笑笑是个爱美的女孩子，她从上大学起就为了减肥而每天只吃一餐，且每天保持着高强度的运动。大二下学期，在家过完年的笑笑 体重增长了 2.5 千克，于是她更加拼命地减肥，每天只吃一餐，且保持着高强度的运动。终于，开学一个月后，笑笑由于长期营养不良，体力不支晕倒在了操场上，被同学送去了医院。经医生诊断，她是由于过度减肥而长期营养不良、严重贫血的。事后，笑笑的想法开始转变，她不再节食减肥、过度运动，而是在医生的建议下，恢复了正常饮食，适量运动，恢复身体健康。</w:t>
            </w:r>
          </w:p>
          <w:p w14:paraId="4C2A69F7">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评析</w:t>
            </w:r>
          </w:p>
          <w:p w14:paraId="1937B863">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评论并总结。</w:t>
            </w:r>
          </w:p>
          <w:p w14:paraId="07FC04D9">
            <w:pPr>
              <w:numPr>
                <w:ilvl w:val="0"/>
                <w:numId w:val="3"/>
              </w:numPr>
              <w:bidi w:val="0"/>
              <w:ind w:firstLine="422" w:firstLineChars="200"/>
              <w:rPr>
                <w:rFonts w:hint="eastAsia"/>
                <w:b/>
                <w:bCs/>
                <w:lang w:val="en-US" w:eastAsia="zh-CN"/>
              </w:rPr>
            </w:pPr>
            <w:r>
              <w:rPr>
                <w:rFonts w:hint="eastAsia"/>
                <w:b/>
                <w:bCs/>
                <w:lang w:val="en-US" w:eastAsia="zh-CN"/>
              </w:rPr>
              <w:t>合理搭配膳食</w:t>
            </w:r>
          </w:p>
          <w:p w14:paraId="76DA38A7">
            <w:pPr>
              <w:numPr>
                <w:ilvl w:val="0"/>
                <w:numId w:val="0"/>
              </w:numPr>
              <w:bidi w:val="0"/>
              <w:ind w:firstLine="420" w:firstLineChars="200"/>
              <w:rPr>
                <w:rFonts w:hint="eastAsia"/>
                <w:b w:val="0"/>
                <w:bCs w:val="0"/>
                <w:lang w:val="en-US" w:eastAsia="zh-CN"/>
              </w:rPr>
            </w:pPr>
            <w:r>
              <w:rPr>
                <w:rFonts w:hint="eastAsia"/>
                <w:b w:val="0"/>
                <w:bCs w:val="0"/>
                <w:lang w:val="en-US" w:eastAsia="zh-CN"/>
              </w:rPr>
              <w:t>人体日常生活所需要的营养都是从食物中获得的，科学合理的膳食搭配是维持人体健康的重要因素。</w:t>
            </w:r>
          </w:p>
          <w:p w14:paraId="2BC014C9">
            <w:pPr>
              <w:numPr>
                <w:ilvl w:val="0"/>
                <w:numId w:val="0"/>
              </w:numPr>
              <w:bidi w:val="0"/>
              <w:ind w:firstLine="420" w:firstLineChars="200"/>
              <w:rPr>
                <w:rFonts w:hint="eastAsia"/>
                <w:b w:val="0"/>
                <w:bCs w:val="0"/>
                <w:lang w:val="en-US" w:eastAsia="zh-CN"/>
              </w:rPr>
            </w:pPr>
            <w:r>
              <w:rPr>
                <w:rFonts w:hint="eastAsia"/>
                <w:b w:val="0"/>
                <w:bCs w:val="0"/>
                <w:lang w:val="en-US" w:eastAsia="zh-CN"/>
              </w:rPr>
              <w:t>（一）适度补充营养</w:t>
            </w:r>
          </w:p>
          <w:p w14:paraId="232DF45B">
            <w:pPr>
              <w:numPr>
                <w:ilvl w:val="0"/>
                <w:numId w:val="0"/>
              </w:numPr>
              <w:bidi w:val="0"/>
              <w:ind w:firstLine="420" w:firstLineChars="200"/>
              <w:rPr>
                <w:rFonts w:hint="eastAsia"/>
                <w:lang w:val="en-US" w:eastAsia="zh-CN"/>
              </w:rPr>
            </w:pPr>
            <w:r>
              <w:rPr>
                <w:rFonts w:hint="eastAsia"/>
                <w:lang w:val="en-US" w:eastAsia="zh-CN"/>
              </w:rPr>
              <w:t>食物中可以被人体吸收并利用的物质被称为营养素，蛋白质、脂肪、碳水化合物、维 生素、矿物质、水和膳食纤维是人体所需的七大营养素，它们是维持我们正常生活必需的营养素。需要注意的是，这些营养素并不是摄入量越多越好，营养摄入过多会给身体带来负担，过少又不能维持正常的生活，因此必须保持一定的量，适度补充营养。</w:t>
            </w:r>
          </w:p>
          <w:p w14:paraId="30EC6540">
            <w:pPr>
              <w:numPr>
                <w:ilvl w:val="0"/>
                <w:numId w:val="0"/>
              </w:numPr>
              <w:bidi w:val="0"/>
              <w:ind w:firstLine="420" w:firstLineChars="200"/>
              <w:rPr>
                <w:rFonts w:hint="eastAsia"/>
                <w:lang w:val="en-US" w:eastAsia="zh-CN"/>
              </w:rPr>
            </w:pPr>
            <w:r>
              <w:rPr>
                <w:rFonts w:hint="eastAsia"/>
                <w:lang w:val="en-US" w:eastAsia="zh-CN"/>
              </w:rPr>
              <w:t>1. 蛋白质</w:t>
            </w:r>
          </w:p>
          <w:p w14:paraId="28B551E3">
            <w:pPr>
              <w:numPr>
                <w:ilvl w:val="0"/>
                <w:numId w:val="0"/>
              </w:numPr>
              <w:bidi w:val="0"/>
              <w:ind w:firstLine="420" w:firstLineChars="200"/>
              <w:rPr>
                <w:rFonts w:hint="eastAsia"/>
                <w:lang w:val="en-US" w:eastAsia="zh-CN"/>
              </w:rPr>
            </w:pPr>
            <w:r>
              <w:rPr>
                <w:rFonts w:hint="eastAsia"/>
                <w:lang w:val="en-US" w:eastAsia="zh-CN"/>
              </w:rPr>
              <w:t>蛋白质是组成人体一切细胞、组织的有机成分，它是生命的物质基础。可以说，没 有蛋白质就没有生命。一般来说，蛋白质约占人体重量的 16% ～ 20%。</w:t>
            </w:r>
          </w:p>
          <w:p w14:paraId="45D403C1">
            <w:pPr>
              <w:numPr>
                <w:ilvl w:val="0"/>
                <w:numId w:val="0"/>
              </w:numPr>
              <w:bidi w:val="0"/>
              <w:ind w:firstLine="420" w:firstLineChars="200"/>
              <w:rPr>
                <w:rFonts w:hint="eastAsia"/>
                <w:lang w:val="en-US" w:eastAsia="zh-CN"/>
              </w:rPr>
            </w:pPr>
            <w:r>
              <w:rPr>
                <w:rFonts w:hint="eastAsia"/>
                <w:lang w:val="en-US" w:eastAsia="zh-CN"/>
              </w:rPr>
              <w:t>2. 脂肪</w:t>
            </w:r>
          </w:p>
          <w:p w14:paraId="06AED7AF">
            <w:pPr>
              <w:numPr>
                <w:ilvl w:val="0"/>
                <w:numId w:val="0"/>
              </w:numPr>
              <w:bidi w:val="0"/>
              <w:ind w:firstLine="420" w:firstLineChars="200"/>
              <w:rPr>
                <w:rFonts w:hint="eastAsia"/>
                <w:lang w:val="en-US" w:eastAsia="zh-CN"/>
              </w:rPr>
            </w:pPr>
            <w:r>
              <w:rPr>
                <w:rFonts w:hint="eastAsia"/>
                <w:lang w:val="en-US" w:eastAsia="zh-CN"/>
              </w:rPr>
              <w:t>脂肪多存在于人体和动物的皮下组织，以及植物体中，是生物体的组成部分和储能 物质，可以维持人体的基本体温，使人体内部保持稳定。</w:t>
            </w:r>
          </w:p>
          <w:p w14:paraId="2AE9B3E7">
            <w:pPr>
              <w:numPr>
                <w:ilvl w:val="0"/>
                <w:numId w:val="0"/>
              </w:numPr>
              <w:bidi w:val="0"/>
              <w:ind w:firstLine="420" w:firstLineChars="200"/>
              <w:rPr>
                <w:rFonts w:hint="eastAsia"/>
                <w:lang w:val="en-US" w:eastAsia="zh-CN"/>
              </w:rPr>
            </w:pPr>
            <w:r>
              <w:rPr>
                <w:rFonts w:hint="eastAsia"/>
                <w:lang w:val="en-US" w:eastAsia="zh-CN"/>
              </w:rPr>
              <w:t>3. 碳水化合物</w:t>
            </w:r>
          </w:p>
          <w:p w14:paraId="17992BAC">
            <w:pPr>
              <w:numPr>
                <w:ilvl w:val="0"/>
                <w:numId w:val="0"/>
              </w:numPr>
              <w:bidi w:val="0"/>
              <w:ind w:firstLine="420" w:firstLineChars="200"/>
              <w:rPr>
                <w:rFonts w:hint="eastAsia"/>
                <w:lang w:val="en-US" w:eastAsia="zh-CN"/>
              </w:rPr>
            </w:pPr>
            <w:r>
              <w:rPr>
                <w:rFonts w:hint="eastAsia"/>
                <w:lang w:val="en-US" w:eastAsia="zh-CN"/>
              </w:rPr>
              <w:t>碳水化合物是生命细胞结构的主要成分及主要供能物质，有调节细胞活动的重要功能。碳水化合物是人体获取能量最主要的来源，能够提供和储存热量；同时，碳水化合物还是构成机体组织的重要物质，参与细胞的组成和活动，能够维持大脑正常运行；此外，碳水化合物还有调节脂肪代谢、提供膳食纤维、节约蛋白质、增强肠道功能等作用。</w:t>
            </w:r>
          </w:p>
          <w:p w14:paraId="77FFEAC7">
            <w:pPr>
              <w:numPr>
                <w:ilvl w:val="0"/>
                <w:numId w:val="0"/>
              </w:numPr>
              <w:bidi w:val="0"/>
              <w:ind w:firstLine="420" w:firstLineChars="200"/>
              <w:rPr>
                <w:rFonts w:hint="eastAsia"/>
                <w:lang w:val="en-US" w:eastAsia="zh-CN"/>
              </w:rPr>
            </w:pPr>
            <w:r>
              <w:rPr>
                <w:rFonts w:hint="eastAsia"/>
                <w:lang w:val="en-US" w:eastAsia="zh-CN"/>
              </w:rPr>
              <w:t>4. 维生素</w:t>
            </w:r>
          </w:p>
          <w:p w14:paraId="3FF77CD6">
            <w:pPr>
              <w:numPr>
                <w:ilvl w:val="0"/>
                <w:numId w:val="0"/>
              </w:numPr>
              <w:bidi w:val="0"/>
              <w:ind w:firstLine="420" w:firstLineChars="200"/>
              <w:rPr>
                <w:rFonts w:hint="eastAsia"/>
                <w:lang w:val="en-US" w:eastAsia="zh-CN"/>
              </w:rPr>
            </w:pPr>
            <w:r>
              <w:rPr>
                <w:rFonts w:hint="eastAsia"/>
                <w:lang w:val="en-US" w:eastAsia="zh-CN"/>
              </w:rPr>
              <w:t>维生素是维持身体健康必需的有机化合物，参与人体的生化反应，调节人体的基础代谢。</w:t>
            </w:r>
          </w:p>
          <w:p w14:paraId="337732BA">
            <w:pPr>
              <w:numPr>
                <w:ilvl w:val="0"/>
                <w:numId w:val="0"/>
              </w:numPr>
              <w:bidi w:val="0"/>
              <w:ind w:firstLine="422" w:firstLineChars="200"/>
              <w:rPr>
                <w:rFonts w:hint="eastAsia"/>
                <w:b/>
                <w:bCs/>
                <w:lang w:val="en-US" w:eastAsia="zh-CN"/>
              </w:rPr>
            </w:pPr>
            <w:r>
              <w:rPr>
                <w:rFonts w:hint="eastAsia" w:ascii="宋体" w:hAnsi="宋体" w:eastAsia="宋体" w:cs="宋体"/>
                <w:b/>
                <w:bCs/>
                <w:szCs w:val="21"/>
              </w:rPr>
              <w:t>【学生】</w:t>
            </w:r>
            <w:r>
              <w:rPr>
                <w:rFonts w:hint="eastAsia" w:ascii="宋体" w:hAnsi="宋体" w:eastAsia="宋体" w:cs="宋体"/>
                <w:b/>
                <w:bCs/>
                <w:szCs w:val="21"/>
                <w:lang w:eastAsia="zh-CN"/>
              </w:rPr>
              <w:t>阅读</w:t>
            </w:r>
            <w:r>
              <w:rPr>
                <w:rFonts w:hint="eastAsia"/>
                <w:b/>
                <w:bCs/>
                <w:lang w:val="en-US" w:eastAsia="zh-CN"/>
              </w:rPr>
              <w:t>各类维生素的主要功能、缺乏症和对应食物</w:t>
            </w:r>
          </w:p>
          <w:p w14:paraId="54A51AC9">
            <w:pPr>
              <w:numPr>
                <w:ilvl w:val="0"/>
                <w:numId w:val="0"/>
              </w:numPr>
              <w:bidi w:val="0"/>
              <w:ind w:firstLine="420" w:firstLineChars="200"/>
              <w:rPr>
                <w:rFonts w:hint="eastAsia"/>
                <w:lang w:val="en-US" w:eastAsia="zh-CN"/>
              </w:rPr>
            </w:pPr>
            <w:r>
              <w:rPr>
                <w:rFonts w:hint="eastAsia"/>
                <w:lang w:val="en-US" w:eastAsia="zh-CN"/>
              </w:rPr>
              <w:t>5. 矿物质</w:t>
            </w:r>
          </w:p>
          <w:p w14:paraId="56171970">
            <w:pPr>
              <w:numPr>
                <w:ilvl w:val="0"/>
                <w:numId w:val="0"/>
              </w:numPr>
              <w:bidi w:val="0"/>
              <w:ind w:firstLine="420" w:firstLineChars="200"/>
              <w:rPr>
                <w:rFonts w:hint="eastAsia"/>
                <w:lang w:val="en-US" w:eastAsia="zh-CN"/>
              </w:rPr>
            </w:pPr>
            <w:r>
              <w:rPr>
                <w:rFonts w:hint="eastAsia"/>
                <w:lang w:val="en-US" w:eastAsia="zh-CN"/>
              </w:rPr>
              <w:t>矿物质是地壳中自然存在的化合物或天然元素，是构成人体组织和维持正常生理功能必需的各种元素的总称。</w:t>
            </w:r>
          </w:p>
          <w:p w14:paraId="6C8EF0AE">
            <w:pPr>
              <w:numPr>
                <w:ilvl w:val="0"/>
                <w:numId w:val="0"/>
              </w:numPr>
              <w:bidi w:val="0"/>
              <w:ind w:firstLine="420" w:firstLineChars="200"/>
              <w:rPr>
                <w:rFonts w:hint="eastAsia"/>
                <w:lang w:val="en-US" w:eastAsia="zh-CN"/>
              </w:rPr>
            </w:pPr>
            <w:r>
              <w:rPr>
                <w:rFonts w:hint="eastAsia"/>
                <w:lang w:val="en-US" w:eastAsia="zh-CN"/>
              </w:rPr>
              <w:t>6. 水</w:t>
            </w:r>
          </w:p>
          <w:p w14:paraId="26CD0BAC">
            <w:pPr>
              <w:numPr>
                <w:ilvl w:val="0"/>
                <w:numId w:val="0"/>
              </w:numPr>
              <w:bidi w:val="0"/>
              <w:ind w:firstLine="420" w:firstLineChars="200"/>
              <w:rPr>
                <w:rFonts w:hint="eastAsia"/>
                <w:lang w:val="en-US" w:eastAsia="zh-CN"/>
              </w:rPr>
            </w:pPr>
            <w:r>
              <w:rPr>
                <w:rFonts w:hint="eastAsia"/>
                <w:lang w:val="en-US" w:eastAsia="zh-CN"/>
              </w:rPr>
              <w:t>水是生命的源泉，是维持生命的重要物质，也是人体正常代谢必需的物质。</w:t>
            </w:r>
          </w:p>
          <w:p w14:paraId="5C5F7835">
            <w:pPr>
              <w:numPr>
                <w:ilvl w:val="0"/>
                <w:numId w:val="0"/>
              </w:numPr>
              <w:bidi w:val="0"/>
              <w:ind w:firstLine="420" w:firstLineChars="200"/>
              <w:rPr>
                <w:rFonts w:hint="eastAsia"/>
                <w:lang w:val="en-US" w:eastAsia="zh-CN"/>
              </w:rPr>
            </w:pPr>
            <w:r>
              <w:rPr>
                <w:rFonts w:hint="eastAsia"/>
                <w:lang w:val="en-US" w:eastAsia="zh-CN"/>
              </w:rPr>
              <w:t>7. 膳食纤维</w:t>
            </w:r>
          </w:p>
          <w:p w14:paraId="0BC13B8C">
            <w:pPr>
              <w:numPr>
                <w:ilvl w:val="0"/>
                <w:numId w:val="0"/>
              </w:numPr>
              <w:bidi w:val="0"/>
              <w:ind w:firstLine="420" w:firstLineChars="200"/>
              <w:rPr>
                <w:rFonts w:hint="eastAsia"/>
                <w:lang w:val="en-US" w:eastAsia="zh-CN"/>
              </w:rPr>
            </w:pPr>
            <w:r>
              <w:rPr>
                <w:rFonts w:hint="eastAsia"/>
                <w:lang w:val="en-US" w:eastAsia="zh-CN"/>
              </w:rPr>
              <w:t>膳食纤维是一种不能被人体消化的物质，在肠道蠕动、调节血糖、调节代谢、吸收矿物质等方面均有促进作用，对人体生理健康有不可替代的重要作用。</w:t>
            </w:r>
          </w:p>
          <w:p w14:paraId="63F5D691">
            <w:pPr>
              <w:numPr>
                <w:ilvl w:val="0"/>
                <w:numId w:val="0"/>
              </w:numPr>
              <w:bidi w:val="0"/>
              <w:ind w:firstLine="420" w:firstLineChars="200"/>
              <w:rPr>
                <w:rFonts w:hint="eastAsia"/>
                <w:lang w:val="en-US" w:eastAsia="zh-CN"/>
              </w:rPr>
            </w:pPr>
            <w:r>
              <w:rPr>
                <w:rFonts w:hint="eastAsia"/>
                <w:lang w:val="en-US" w:eastAsia="zh-CN"/>
              </w:rPr>
              <w:t>（二）饮食注意事项</w:t>
            </w:r>
          </w:p>
          <w:p w14:paraId="0B301DFC">
            <w:pPr>
              <w:numPr>
                <w:ilvl w:val="0"/>
                <w:numId w:val="0"/>
              </w:numPr>
              <w:bidi w:val="0"/>
              <w:ind w:firstLine="420" w:firstLineChars="200"/>
              <w:rPr>
                <w:rFonts w:hint="eastAsia"/>
                <w:lang w:val="en-US" w:eastAsia="zh-CN"/>
              </w:rPr>
            </w:pPr>
            <w:r>
              <w:rPr>
                <w:rFonts w:hint="eastAsia"/>
                <w:lang w:val="en-US" w:eastAsia="zh-CN"/>
              </w:rPr>
              <w:t>大学期间是大学生身体成长和发育的重要阶段，合理且健康的饮食是促进其生长和发育的重要保障。要保证健康饮食，大学生应做到以下几点。</w:t>
            </w:r>
          </w:p>
          <w:p w14:paraId="3F54BC69">
            <w:pPr>
              <w:numPr>
                <w:ilvl w:val="0"/>
                <w:numId w:val="0"/>
              </w:numPr>
              <w:bidi w:val="0"/>
              <w:ind w:firstLine="420" w:firstLineChars="200"/>
              <w:rPr>
                <w:rFonts w:hint="eastAsia"/>
                <w:lang w:val="en-US" w:eastAsia="zh-CN"/>
              </w:rPr>
            </w:pPr>
            <w:r>
              <w:rPr>
                <w:rFonts w:hint="eastAsia"/>
                <w:lang w:val="en-US" w:eastAsia="zh-CN"/>
              </w:rPr>
              <w:t>（1）养成良好的饮食卫生习惯，饭前饭后要洗手。</w:t>
            </w:r>
          </w:p>
          <w:p w14:paraId="6FC34F3F">
            <w:pPr>
              <w:numPr>
                <w:ilvl w:val="0"/>
                <w:numId w:val="0"/>
              </w:numPr>
              <w:bidi w:val="0"/>
              <w:ind w:firstLine="420" w:firstLineChars="200"/>
              <w:rPr>
                <w:rFonts w:hint="eastAsia"/>
                <w:lang w:val="en-US" w:eastAsia="zh-CN"/>
              </w:rPr>
            </w:pPr>
            <w:r>
              <w:rPr>
                <w:rFonts w:hint="eastAsia"/>
                <w:lang w:val="en-US" w:eastAsia="zh-CN"/>
              </w:rPr>
              <w:t>（2）生吃瓜果要洗净。</w:t>
            </w:r>
          </w:p>
          <w:p w14:paraId="05A123EC">
            <w:pPr>
              <w:numPr>
                <w:ilvl w:val="0"/>
                <w:numId w:val="0"/>
              </w:numPr>
              <w:bidi w:val="0"/>
              <w:ind w:firstLine="420" w:firstLineChars="200"/>
              <w:rPr>
                <w:rFonts w:hint="eastAsia"/>
                <w:lang w:val="en-US" w:eastAsia="zh-CN"/>
              </w:rPr>
            </w:pPr>
            <w:r>
              <w:rPr>
                <w:rFonts w:hint="eastAsia"/>
                <w:lang w:val="en-US" w:eastAsia="zh-CN"/>
              </w:rPr>
              <w:t>（3）食用新鲜、安全的食物，不吃霉变的食物。</w:t>
            </w:r>
          </w:p>
          <w:p w14:paraId="0ACF1F3E">
            <w:pPr>
              <w:numPr>
                <w:ilvl w:val="0"/>
                <w:numId w:val="0"/>
              </w:numPr>
              <w:bidi w:val="0"/>
              <w:ind w:firstLine="420" w:firstLineChars="200"/>
              <w:rPr>
                <w:rFonts w:hint="eastAsia"/>
                <w:lang w:val="en-US" w:eastAsia="zh-CN"/>
              </w:rPr>
            </w:pPr>
            <w:r>
              <w:rPr>
                <w:rFonts w:hint="eastAsia"/>
                <w:lang w:val="en-US" w:eastAsia="zh-CN"/>
              </w:rPr>
              <w:t>（4）使用正确的就餐姿势：挺腰端坐，不要站立进食。</w:t>
            </w:r>
          </w:p>
          <w:p w14:paraId="7A78EEDD">
            <w:pPr>
              <w:numPr>
                <w:ilvl w:val="0"/>
                <w:numId w:val="0"/>
              </w:numPr>
              <w:bidi w:val="0"/>
              <w:ind w:firstLine="420" w:firstLineChars="200"/>
              <w:rPr>
                <w:rFonts w:hint="eastAsia"/>
                <w:lang w:val="en-US" w:eastAsia="zh-CN"/>
              </w:rPr>
            </w:pPr>
            <w:r>
              <w:rPr>
                <w:rFonts w:hint="eastAsia"/>
                <w:lang w:val="en-US" w:eastAsia="zh-CN"/>
              </w:rPr>
              <w:t>（5）就餐时要细嚼慢咽，忌狼吞虎咽。</w:t>
            </w:r>
          </w:p>
          <w:p w14:paraId="205B0D47">
            <w:pPr>
              <w:numPr>
                <w:ilvl w:val="0"/>
                <w:numId w:val="0"/>
              </w:numPr>
              <w:bidi w:val="0"/>
              <w:ind w:firstLine="420" w:firstLineChars="200"/>
              <w:rPr>
                <w:rFonts w:hint="eastAsia"/>
                <w:lang w:val="en-US" w:eastAsia="zh-CN"/>
              </w:rPr>
            </w:pPr>
            <w:r>
              <w:rPr>
                <w:rFonts w:hint="eastAsia"/>
                <w:lang w:val="en-US" w:eastAsia="zh-CN"/>
              </w:rPr>
              <w:t>（6）不要暴饮暴食、进食过于频繁，也不要经常不吃。就餐间隔时间要适宜。</w:t>
            </w:r>
          </w:p>
          <w:p w14:paraId="2F7601F3">
            <w:pPr>
              <w:numPr>
                <w:ilvl w:val="0"/>
                <w:numId w:val="0"/>
              </w:numPr>
              <w:bidi w:val="0"/>
              <w:ind w:firstLine="420" w:firstLineChars="200"/>
              <w:rPr>
                <w:rFonts w:hint="eastAsia"/>
                <w:lang w:val="en-US" w:eastAsia="zh-CN"/>
              </w:rPr>
            </w:pPr>
            <w:r>
              <w:rPr>
                <w:rFonts w:hint="eastAsia"/>
                <w:lang w:val="en-US" w:eastAsia="zh-CN"/>
              </w:rPr>
              <w:t>（7）早餐吃好，午餐吃饱，晚餐不宜过量。</w:t>
            </w:r>
          </w:p>
          <w:p w14:paraId="6FCD9A9E">
            <w:pPr>
              <w:numPr>
                <w:ilvl w:val="0"/>
                <w:numId w:val="0"/>
              </w:numPr>
              <w:bidi w:val="0"/>
              <w:ind w:firstLine="420" w:firstLineChars="200"/>
              <w:rPr>
                <w:rFonts w:hint="eastAsia"/>
                <w:lang w:val="en-US" w:eastAsia="zh-CN"/>
              </w:rPr>
            </w:pPr>
            <w:r>
              <w:rPr>
                <w:rFonts w:hint="eastAsia"/>
                <w:lang w:val="en-US" w:eastAsia="zh-CN"/>
              </w:rPr>
              <w:t>（8）吃完饭后不要剧烈运动，剧烈运动后不要立即喝水，至少应间隔半小时。</w:t>
            </w:r>
          </w:p>
          <w:p w14:paraId="70841ABD">
            <w:pPr>
              <w:numPr>
                <w:ilvl w:val="0"/>
                <w:numId w:val="0"/>
              </w:numPr>
              <w:bidi w:val="0"/>
              <w:ind w:firstLine="422" w:firstLineChars="200"/>
              <w:rPr>
                <w:rFonts w:hint="eastAsia" w:eastAsiaTheme="minorEastAsia"/>
                <w:b/>
                <w:bCs/>
                <w:sz w:val="21"/>
                <w:szCs w:val="21"/>
                <w:lang w:val="en-US" w:eastAsia="zh-CN"/>
              </w:rPr>
            </w:pPr>
            <w:r>
              <w:rPr>
                <w:rFonts w:hint="eastAsia" w:ascii="宋体" w:hAnsi="宋体" w:eastAsia="宋体" w:cs="宋体"/>
                <w:b/>
                <w:bCs/>
                <w:szCs w:val="21"/>
              </w:rPr>
              <w:t>【教师】</w:t>
            </w:r>
            <w:r>
              <w:rPr>
                <w:rFonts w:hint="eastAsia" w:ascii="宋体" w:hAnsi="宋体" w:eastAsia="宋体" w:cs="宋体"/>
                <w:b/>
                <w:bCs/>
                <w:sz w:val="21"/>
                <w:szCs w:val="21"/>
              </w:rPr>
              <w:t>为确保食品安全，世界卫生组织于 1989 年提出了十条黄金定律。</w:t>
            </w:r>
            <w:r>
              <w:rPr>
                <w:b/>
                <w:bCs/>
                <w:color w:val="231F20"/>
                <w:spacing w:val="-1"/>
                <w:sz w:val="21"/>
                <w:szCs w:val="21"/>
              </w:rPr>
              <w:t>食品安全黄金定律</w:t>
            </w:r>
            <w:r>
              <w:rPr>
                <w:rFonts w:hint="eastAsia"/>
                <w:b/>
                <w:bCs/>
                <w:color w:val="231F20"/>
                <w:spacing w:val="-1"/>
                <w:sz w:val="21"/>
                <w:szCs w:val="21"/>
                <w:lang w:eastAsia="zh-CN"/>
              </w:rPr>
              <w:t>。</w:t>
            </w:r>
          </w:p>
          <w:p w14:paraId="2A419BDA">
            <w:pPr>
              <w:numPr>
                <w:ilvl w:val="0"/>
                <w:numId w:val="0"/>
              </w:numPr>
              <w:bidi w:val="0"/>
              <w:ind w:firstLine="422" w:firstLineChars="200"/>
              <w:rPr>
                <w:rFonts w:hint="eastAsia"/>
                <w:b/>
                <w:bCs/>
                <w:lang w:val="en-US" w:eastAsia="zh-CN"/>
              </w:rPr>
            </w:pPr>
            <w:r>
              <w:rPr>
                <w:rFonts w:hint="eastAsia"/>
                <w:b/>
                <w:bCs/>
                <w:lang w:val="en-US" w:eastAsia="zh-CN"/>
              </w:rPr>
              <w:t>二、坚持适度运动</w:t>
            </w:r>
          </w:p>
          <w:p w14:paraId="3CD825C0">
            <w:pPr>
              <w:numPr>
                <w:ilvl w:val="0"/>
                <w:numId w:val="0"/>
              </w:numPr>
              <w:bidi w:val="0"/>
              <w:ind w:firstLine="420" w:firstLineChars="200"/>
              <w:rPr>
                <w:rFonts w:hint="eastAsia"/>
                <w:lang w:val="en-US" w:eastAsia="zh-CN"/>
              </w:rPr>
            </w:pPr>
            <w:r>
              <w:rPr>
                <w:rFonts w:hint="eastAsia"/>
                <w:lang w:val="en-US" w:eastAsia="zh-CN"/>
              </w:rPr>
              <w:t>（一）谨慎进行体育运动</w:t>
            </w:r>
          </w:p>
          <w:p w14:paraId="0559D1F1">
            <w:pPr>
              <w:numPr>
                <w:ilvl w:val="0"/>
                <w:numId w:val="0"/>
              </w:numPr>
              <w:bidi w:val="0"/>
              <w:ind w:firstLine="420" w:firstLineChars="200"/>
              <w:rPr>
                <w:rFonts w:hint="eastAsia"/>
                <w:lang w:val="en-US" w:eastAsia="zh-CN"/>
              </w:rPr>
            </w:pPr>
            <w:r>
              <w:rPr>
                <w:rFonts w:hint="eastAsia"/>
                <w:lang w:val="en-US" w:eastAsia="zh-CN"/>
              </w:rPr>
              <w:t>要避免进行体育活动时损伤，应注意以下几点。</w:t>
            </w:r>
          </w:p>
          <w:p w14:paraId="07BC0D25">
            <w:pPr>
              <w:numPr>
                <w:ilvl w:val="0"/>
                <w:numId w:val="4"/>
              </w:numPr>
              <w:bidi w:val="0"/>
              <w:ind w:firstLine="420" w:firstLineChars="200"/>
              <w:rPr>
                <w:rFonts w:hint="eastAsia"/>
                <w:lang w:val="en-US" w:eastAsia="zh-CN"/>
              </w:rPr>
            </w:pPr>
            <w:r>
              <w:rPr>
                <w:rFonts w:hint="eastAsia"/>
                <w:lang w:val="en-US" w:eastAsia="zh-CN"/>
              </w:rPr>
              <w:t>体育锻炼前要做好充分的准备活动。</w:t>
            </w:r>
          </w:p>
          <w:p w14:paraId="599C5597">
            <w:pPr>
              <w:numPr>
                <w:ilvl w:val="0"/>
                <w:numId w:val="4"/>
              </w:numPr>
              <w:bidi w:val="0"/>
              <w:ind w:firstLine="448" w:firstLineChars="200"/>
              <w:rPr>
                <w:rFonts w:hint="eastAsia"/>
                <w:lang w:val="en-US" w:eastAsia="zh-CN"/>
              </w:rPr>
            </w:pPr>
            <w:r>
              <w:rPr>
                <w:rFonts w:ascii="宋体" w:hAnsi="宋体" w:eastAsia="宋体" w:cs="宋体"/>
                <w:color w:val="231F20"/>
                <w:spacing w:val="7"/>
                <w:sz w:val="21"/>
                <w:szCs w:val="21"/>
              </w:rPr>
              <w:t>运动强度要循序渐进。</w:t>
            </w:r>
          </w:p>
          <w:p w14:paraId="232C4D02">
            <w:pPr>
              <w:numPr>
                <w:ilvl w:val="0"/>
                <w:numId w:val="4"/>
              </w:numPr>
              <w:bidi w:val="0"/>
              <w:ind w:left="0" w:leftChars="0" w:firstLine="448" w:firstLineChars="200"/>
              <w:rPr>
                <w:rFonts w:ascii="宋体" w:hAnsi="宋体" w:eastAsia="宋体" w:cs="宋体"/>
                <w:color w:val="231F20"/>
                <w:spacing w:val="7"/>
                <w:sz w:val="21"/>
                <w:szCs w:val="21"/>
              </w:rPr>
            </w:pPr>
            <w:r>
              <w:rPr>
                <w:rFonts w:ascii="宋体" w:hAnsi="宋体" w:eastAsia="宋体" w:cs="宋体"/>
                <w:color w:val="231F20"/>
                <w:spacing w:val="7"/>
                <w:sz w:val="21"/>
                <w:szCs w:val="21"/>
              </w:rPr>
              <w:t>体育锻炼时要专注。</w:t>
            </w:r>
          </w:p>
          <w:p w14:paraId="69B308B9">
            <w:pPr>
              <w:numPr>
                <w:ilvl w:val="0"/>
                <w:numId w:val="4"/>
              </w:numPr>
              <w:bidi w:val="0"/>
              <w:ind w:left="0" w:leftChars="0" w:firstLine="440" w:firstLineChars="200"/>
              <w:rPr>
                <w:rFonts w:hint="eastAsia" w:ascii="宋体" w:hAnsi="宋体" w:eastAsia="宋体" w:cs="宋体"/>
                <w:color w:val="231F20"/>
                <w:spacing w:val="7"/>
                <w:sz w:val="21"/>
                <w:szCs w:val="21"/>
                <w:lang w:val="en-US" w:eastAsia="zh-CN"/>
              </w:rPr>
            </w:pPr>
            <w:r>
              <w:rPr>
                <w:rFonts w:ascii="宋体" w:hAnsi="宋体" w:eastAsia="宋体" w:cs="宋体"/>
                <w:color w:val="231F20"/>
                <w:spacing w:val="5"/>
                <w:sz w:val="21"/>
                <w:szCs w:val="21"/>
              </w:rPr>
              <w:t>谨慎进行极限运动。</w:t>
            </w:r>
          </w:p>
          <w:p w14:paraId="2F568898">
            <w:pPr>
              <w:numPr>
                <w:ilvl w:val="0"/>
                <w:numId w:val="0"/>
              </w:numPr>
              <w:bidi w:val="0"/>
              <w:ind w:firstLine="420" w:firstLineChars="200"/>
              <w:rPr>
                <w:rFonts w:hint="eastAsia"/>
                <w:lang w:val="en-US" w:eastAsia="zh-CN"/>
              </w:rPr>
            </w:pPr>
            <w:r>
              <w:rPr>
                <w:rFonts w:hint="eastAsia"/>
                <w:lang w:val="en-US" w:eastAsia="zh-CN"/>
              </w:rPr>
              <w:t>（5）如有心脏病、肺病、呼吸道疾病、高血压、贫血、骨质疏松等病症，不要进行体育运动。</w:t>
            </w:r>
          </w:p>
          <w:p w14:paraId="4BA4D4A5">
            <w:pPr>
              <w:numPr>
                <w:ilvl w:val="0"/>
                <w:numId w:val="0"/>
              </w:numPr>
              <w:bidi w:val="0"/>
              <w:ind w:firstLine="420" w:firstLineChars="200"/>
              <w:rPr>
                <w:rFonts w:hint="eastAsia"/>
                <w:lang w:val="en-US" w:eastAsia="zh-CN"/>
              </w:rPr>
            </w:pPr>
            <w:r>
              <w:rPr>
                <w:rFonts w:hint="eastAsia"/>
                <w:lang w:val="en-US" w:eastAsia="zh-CN"/>
              </w:rPr>
              <w:t>（二）安全进行户外运动</w:t>
            </w:r>
          </w:p>
          <w:p w14:paraId="63B28201">
            <w:pPr>
              <w:numPr>
                <w:ilvl w:val="0"/>
                <w:numId w:val="0"/>
              </w:numPr>
              <w:bidi w:val="0"/>
              <w:ind w:firstLine="420" w:firstLineChars="200"/>
              <w:rPr>
                <w:rFonts w:hint="eastAsia"/>
                <w:lang w:val="en-US" w:eastAsia="zh-CN"/>
              </w:rPr>
            </w:pPr>
            <w:r>
              <w:rPr>
                <w:rFonts w:hint="eastAsia"/>
                <w:lang w:val="en-US" w:eastAsia="zh-CN"/>
              </w:rPr>
              <w:t>户外运动指在户外进行的运动，如今已经越来越受到人们的欢迎。由于许多户外运动具有挑战性和危险性，大学生在进行户外运动时，要格外注意安全问题。</w:t>
            </w:r>
          </w:p>
          <w:p w14:paraId="3C2153AA">
            <w:pPr>
              <w:numPr>
                <w:ilvl w:val="0"/>
                <w:numId w:val="5"/>
              </w:numPr>
              <w:bidi w:val="0"/>
              <w:ind w:firstLine="420" w:firstLineChars="200"/>
              <w:rPr>
                <w:rFonts w:hint="eastAsia"/>
                <w:lang w:val="en-US" w:eastAsia="zh-CN"/>
              </w:rPr>
            </w:pPr>
            <w:r>
              <w:rPr>
                <w:rFonts w:hint="eastAsia"/>
                <w:lang w:val="en-US" w:eastAsia="zh-CN"/>
              </w:rPr>
              <w:t>了解常识。在进行户外运动前，首先要了解该运动项目的常识，避免因不懂常识而发生意外。</w:t>
            </w:r>
          </w:p>
          <w:p w14:paraId="24A83D19">
            <w:pPr>
              <w:numPr>
                <w:ilvl w:val="0"/>
                <w:numId w:val="5"/>
              </w:numPr>
              <w:bidi w:val="0"/>
              <w:ind w:firstLine="420" w:firstLineChars="200"/>
              <w:rPr>
                <w:rFonts w:hint="eastAsia"/>
                <w:lang w:val="en-US" w:eastAsia="zh-CN"/>
              </w:rPr>
            </w:pPr>
            <w:r>
              <w:rPr>
                <w:rFonts w:hint="eastAsia"/>
                <w:lang w:val="en-US" w:eastAsia="zh-CN"/>
              </w:rPr>
              <w:t>做好万全准备。在进行户外运动前，要做一些必要的准备，如制订完备的计划、 准备专业的户外装备、熟悉行动路线、掌握自救及救治技能、了解个人身体状况等。</w:t>
            </w:r>
          </w:p>
          <w:p w14:paraId="11AB8A5F">
            <w:pPr>
              <w:numPr>
                <w:ilvl w:val="0"/>
                <w:numId w:val="5"/>
              </w:numPr>
              <w:bidi w:val="0"/>
              <w:ind w:firstLine="420" w:firstLineChars="200"/>
              <w:rPr>
                <w:rFonts w:hint="eastAsia"/>
                <w:lang w:val="en-US" w:eastAsia="zh-CN"/>
              </w:rPr>
            </w:pPr>
            <w:r>
              <w:rPr>
                <w:rFonts w:hint="eastAsia"/>
                <w:lang w:val="en-US" w:eastAsia="zh-CN"/>
              </w:rPr>
              <w:t>避免单独行动。户外运动最好结伴而行，一是可以互相陪伴、打气，二是在受伤时，有同伴进行互相救治，避免错过最佳救治时间。</w:t>
            </w:r>
          </w:p>
          <w:p w14:paraId="5AD49754">
            <w:pPr>
              <w:numPr>
                <w:ilvl w:val="0"/>
                <w:numId w:val="5"/>
              </w:numPr>
              <w:bidi w:val="0"/>
              <w:ind w:firstLine="420" w:firstLineChars="200"/>
              <w:rPr>
                <w:rFonts w:hint="eastAsia"/>
                <w:lang w:val="en-US" w:eastAsia="zh-CN"/>
              </w:rPr>
            </w:pPr>
            <w:r>
              <w:rPr>
                <w:rFonts w:hint="eastAsia"/>
                <w:lang w:val="en-US" w:eastAsia="zh-CN"/>
              </w:rPr>
              <w:t>检查项目设备。设备的正常与安全是运动者安全的重要保障，如攀岩场地的基 座固定螺丝有无松动现象、焊接处有无裂缝情况等。</w:t>
            </w:r>
          </w:p>
          <w:p w14:paraId="0CF25B13">
            <w:pPr>
              <w:numPr>
                <w:ilvl w:val="0"/>
                <w:numId w:val="5"/>
              </w:numPr>
              <w:bidi w:val="0"/>
              <w:ind w:firstLine="420" w:firstLineChars="200"/>
              <w:rPr>
                <w:rFonts w:hint="eastAsia"/>
                <w:lang w:val="en-US" w:eastAsia="zh-CN"/>
              </w:rPr>
            </w:pPr>
            <w:r>
              <w:rPr>
                <w:rFonts w:hint="eastAsia"/>
                <w:lang w:val="en-US" w:eastAsia="zh-CN"/>
              </w:rPr>
              <w:t>量力而行。户外运动要量力而行，了解自己的运动强度和底线，如果身体出现不适，应立即停止运动。</w:t>
            </w:r>
          </w:p>
          <w:p w14:paraId="615337B1">
            <w:pPr>
              <w:numPr>
                <w:ilvl w:val="0"/>
                <w:numId w:val="0"/>
              </w:numPr>
              <w:bidi w:val="0"/>
              <w:ind w:firstLine="422" w:firstLineChars="200"/>
              <w:rPr>
                <w:rFonts w:hint="eastAsia"/>
                <w:b/>
                <w:bCs/>
                <w:lang w:val="en-US" w:eastAsia="zh-CN"/>
              </w:rPr>
            </w:pPr>
            <w:r>
              <w:rPr>
                <w:rFonts w:hint="eastAsia"/>
                <w:b/>
                <w:bCs/>
                <w:lang w:val="en-US" w:eastAsia="zh-CN"/>
              </w:rPr>
              <w:t>三、保持规律作息</w:t>
            </w:r>
          </w:p>
          <w:p w14:paraId="21BDD3F2">
            <w:pPr>
              <w:numPr>
                <w:ilvl w:val="0"/>
                <w:numId w:val="0"/>
              </w:numPr>
              <w:bidi w:val="0"/>
              <w:ind w:firstLine="420" w:firstLineChars="200"/>
              <w:rPr>
                <w:rFonts w:hint="eastAsia"/>
                <w:lang w:val="en-US" w:eastAsia="zh-CN"/>
              </w:rPr>
            </w:pPr>
            <w:r>
              <w:rPr>
                <w:rFonts w:hint="eastAsia"/>
                <w:lang w:val="en-US" w:eastAsia="zh-CN"/>
              </w:rPr>
              <w:t>现如今，由于课业繁忙、生活习惯等因素，大学生熬夜的现象已变得越来越普遍，缺乏科学、规律的日常管理对身体健康是非常不利的。良好、规律的睡眠可以使人体保持良好的状态，提高免疫力。而没有良好、规律的作息，长时间昼夜颠倒，可能导致头晕脑涨、注意力不集中、内分泌失调、脱发等，严重的甚至会发生猝死情况。保持科学、 规律的作息是非常重要的。</w:t>
            </w:r>
          </w:p>
          <w:p w14:paraId="7E25EC9A">
            <w:pPr>
              <w:numPr>
                <w:ilvl w:val="0"/>
                <w:numId w:val="0"/>
              </w:numPr>
              <w:bidi w:val="0"/>
              <w:ind w:firstLine="420" w:firstLineChars="200"/>
              <w:rPr>
                <w:rFonts w:hint="eastAsia"/>
                <w:lang w:val="en-US" w:eastAsia="zh-CN"/>
              </w:rPr>
            </w:pPr>
            <w:r>
              <w:rPr>
                <w:rFonts w:hint="eastAsia"/>
                <w:lang w:val="en-US" w:eastAsia="zh-CN"/>
              </w:rPr>
              <w:t>（一）保持规律作息的重要性</w:t>
            </w:r>
          </w:p>
          <w:p w14:paraId="710F663A">
            <w:pPr>
              <w:numPr>
                <w:ilvl w:val="0"/>
                <w:numId w:val="0"/>
              </w:numPr>
              <w:bidi w:val="0"/>
              <w:ind w:firstLine="420" w:firstLineChars="200"/>
              <w:rPr>
                <w:rFonts w:hint="eastAsia"/>
                <w:lang w:val="en-US" w:eastAsia="zh-CN"/>
              </w:rPr>
            </w:pPr>
            <w:r>
              <w:rPr>
                <w:rFonts w:hint="eastAsia"/>
                <w:lang w:val="en-US" w:eastAsia="zh-CN"/>
              </w:rPr>
              <w:t>保持良好、规律的作息对大学生有以 下几个方面的好处。</w:t>
            </w:r>
          </w:p>
          <w:p w14:paraId="370AB8F7">
            <w:pPr>
              <w:numPr>
                <w:ilvl w:val="0"/>
                <w:numId w:val="0"/>
              </w:numPr>
              <w:bidi w:val="0"/>
              <w:ind w:firstLine="420" w:firstLineChars="200"/>
              <w:rPr>
                <w:rFonts w:hint="eastAsia"/>
                <w:lang w:val="en-US" w:eastAsia="zh-CN"/>
              </w:rPr>
            </w:pPr>
            <w:r>
              <w:rPr>
                <w:rFonts w:hint="eastAsia"/>
                <w:lang w:val="en-US" w:eastAsia="zh-CN"/>
              </w:rPr>
              <w:t>（1）提高免疫力。无论是从中医还是西医的角度来说，保持规律的作息可以提高身体的免疫能力，由于每个人的身体状况不同，提高免疫力程度的大小也不同。</w:t>
            </w:r>
          </w:p>
          <w:p w14:paraId="63E15FB8">
            <w:pPr>
              <w:numPr>
                <w:ilvl w:val="0"/>
                <w:numId w:val="0"/>
              </w:numPr>
              <w:bidi w:val="0"/>
              <w:ind w:firstLine="420" w:firstLineChars="200"/>
              <w:rPr>
                <w:rFonts w:hint="eastAsia"/>
                <w:lang w:val="en-US" w:eastAsia="zh-CN"/>
              </w:rPr>
            </w:pPr>
            <w:r>
              <w:rPr>
                <w:rFonts w:hint="eastAsia"/>
                <w:lang w:val="en-US" w:eastAsia="zh-CN"/>
              </w:rPr>
              <w:t>（2）促进身体解毒。规律的作息可以促进体内的新陈代谢，将毒素与废物排出体外，使身体内脏器官得到有效的休息。</w:t>
            </w:r>
          </w:p>
          <w:p w14:paraId="3BA0F5C6">
            <w:pPr>
              <w:numPr>
                <w:ilvl w:val="0"/>
                <w:numId w:val="0"/>
              </w:numPr>
              <w:bidi w:val="0"/>
              <w:ind w:firstLine="420" w:firstLineChars="200"/>
              <w:rPr>
                <w:rFonts w:hint="eastAsia"/>
                <w:lang w:val="en-US" w:eastAsia="zh-CN"/>
              </w:rPr>
            </w:pPr>
            <w:r>
              <w:rPr>
                <w:rFonts w:hint="eastAsia"/>
                <w:lang w:val="en-US" w:eastAsia="zh-CN"/>
              </w:rPr>
              <w:t>（3）提高工作和学习效率。在进行充足的睡眠后，人们在第二天学习和工作时往往会更加专注，进而提高学习和工作效率。</w:t>
            </w:r>
          </w:p>
          <w:p w14:paraId="23D02D42">
            <w:pPr>
              <w:numPr>
                <w:ilvl w:val="0"/>
                <w:numId w:val="0"/>
              </w:numPr>
              <w:bidi w:val="0"/>
              <w:ind w:firstLine="420" w:firstLineChars="200"/>
              <w:rPr>
                <w:rFonts w:hint="eastAsia"/>
                <w:lang w:val="en-US" w:eastAsia="zh-CN"/>
              </w:rPr>
            </w:pPr>
            <w:r>
              <w:rPr>
                <w:rFonts w:hint="eastAsia"/>
                <w:lang w:val="en-US" w:eastAsia="zh-CN"/>
              </w:rPr>
              <w:t>（4）保持身体健康。长期昼夜颠倒、作息不规律可能会使身体的心血管功能受到损坏。长时间的积累可能会引发各种心血管疾病和猝死。</w:t>
            </w:r>
          </w:p>
          <w:p w14:paraId="518EB685">
            <w:pPr>
              <w:numPr>
                <w:ilvl w:val="0"/>
                <w:numId w:val="0"/>
              </w:numPr>
              <w:bidi w:val="0"/>
              <w:ind w:firstLine="420" w:firstLineChars="200"/>
              <w:rPr>
                <w:rFonts w:hint="eastAsia"/>
                <w:lang w:val="en-US" w:eastAsia="zh-CN"/>
              </w:rPr>
            </w:pPr>
            <w:r>
              <w:rPr>
                <w:rFonts w:hint="eastAsia"/>
                <w:lang w:val="en-US" w:eastAsia="zh-CN"/>
              </w:rPr>
              <w:t>（二）不规律作息的危害</w:t>
            </w:r>
          </w:p>
          <w:p w14:paraId="7C89AEC1">
            <w:pPr>
              <w:numPr>
                <w:ilvl w:val="0"/>
                <w:numId w:val="0"/>
              </w:numPr>
              <w:bidi w:val="0"/>
              <w:ind w:firstLine="420" w:firstLineChars="200"/>
              <w:rPr>
                <w:rFonts w:hint="eastAsia"/>
                <w:lang w:val="en-US" w:eastAsia="zh-CN"/>
              </w:rPr>
            </w:pPr>
            <w:r>
              <w:rPr>
                <w:rFonts w:hint="eastAsia"/>
                <w:lang w:val="en-US" w:eastAsia="zh-CN"/>
              </w:rPr>
              <w:t>“我明白规律作息对身体好，但我真的很难保持住。”这是大多数大学生内心的真实 写照。久而久之，他们就养成了作息不规律的习惯。这对大学生的生理和心理都有很大 的危害。</w:t>
            </w:r>
          </w:p>
          <w:p w14:paraId="564D64BC">
            <w:pPr>
              <w:numPr>
                <w:ilvl w:val="0"/>
                <w:numId w:val="0"/>
              </w:numPr>
              <w:bidi w:val="0"/>
              <w:ind w:firstLine="420" w:firstLineChars="200"/>
              <w:rPr>
                <w:rFonts w:hint="eastAsia"/>
                <w:lang w:val="en-US" w:eastAsia="zh-CN"/>
              </w:rPr>
            </w:pPr>
            <w:r>
              <w:rPr>
                <w:rFonts w:hint="eastAsia"/>
                <w:lang w:val="en-US" w:eastAsia="zh-CN"/>
              </w:rPr>
              <w:t>1. 影响血糖代谢</w:t>
            </w:r>
          </w:p>
          <w:p w14:paraId="08F5FC36">
            <w:pPr>
              <w:numPr>
                <w:ilvl w:val="0"/>
                <w:numId w:val="0"/>
              </w:numPr>
              <w:bidi w:val="0"/>
              <w:spacing w:line="240" w:lineRule="auto"/>
              <w:ind w:firstLine="402" w:firstLineChars="200"/>
              <w:rPr>
                <w:rFonts w:hint="eastAsia" w:ascii="宋体" w:hAnsi="宋体" w:eastAsia="宋体" w:cs="宋体"/>
                <w:color w:val="231F20"/>
                <w:spacing w:val="-5"/>
                <w:sz w:val="21"/>
                <w:szCs w:val="21"/>
              </w:rPr>
            </w:pPr>
            <w:r>
              <w:rPr>
                <w:rFonts w:hint="eastAsia" w:ascii="宋体" w:hAnsi="宋体" w:eastAsia="宋体" w:cs="宋体"/>
                <w:b/>
                <w:bCs/>
                <w:color w:val="231F20"/>
                <w:spacing w:val="-5"/>
                <w:sz w:val="21"/>
                <w:szCs w:val="21"/>
              </w:rPr>
              <w:t xml:space="preserve">2. </w:t>
            </w:r>
            <w:r>
              <w:rPr>
                <w:rFonts w:hint="eastAsia" w:ascii="宋体" w:hAnsi="宋体" w:eastAsia="宋体" w:cs="宋体"/>
                <w:color w:val="231F20"/>
                <w:spacing w:val="-5"/>
                <w:sz w:val="21"/>
                <w:szCs w:val="21"/>
              </w:rPr>
              <w:t>导致血脂异常</w:t>
            </w:r>
          </w:p>
          <w:p w14:paraId="43A88BF2">
            <w:pPr>
              <w:numPr>
                <w:ilvl w:val="0"/>
                <w:numId w:val="0"/>
              </w:numPr>
              <w:bidi w:val="0"/>
              <w:spacing w:line="240" w:lineRule="auto"/>
              <w:ind w:firstLine="402" w:firstLineChars="200"/>
              <w:rPr>
                <w:rFonts w:hint="eastAsia" w:ascii="宋体" w:hAnsi="宋体" w:eastAsia="宋体" w:cs="宋体"/>
                <w:color w:val="231F20"/>
                <w:spacing w:val="-5"/>
                <w:sz w:val="21"/>
                <w:szCs w:val="21"/>
                <w:lang w:val="en-US" w:eastAsia="zh-CN"/>
              </w:rPr>
            </w:pPr>
            <w:r>
              <w:rPr>
                <w:rFonts w:hint="eastAsia" w:ascii="宋体" w:hAnsi="宋体" w:eastAsia="宋体" w:cs="宋体"/>
                <w:b/>
                <w:bCs/>
                <w:color w:val="231F20"/>
                <w:spacing w:val="-5"/>
                <w:sz w:val="21"/>
                <w:szCs w:val="21"/>
              </w:rPr>
              <w:t xml:space="preserve">3. </w:t>
            </w:r>
            <w:r>
              <w:rPr>
                <w:rFonts w:hint="eastAsia" w:ascii="宋体" w:hAnsi="宋体" w:eastAsia="宋体" w:cs="宋体"/>
                <w:color w:val="231F20"/>
                <w:spacing w:val="-5"/>
                <w:sz w:val="21"/>
                <w:szCs w:val="21"/>
              </w:rPr>
              <w:t>导致代谢综合征</w:t>
            </w:r>
          </w:p>
          <w:p w14:paraId="53E821F4">
            <w:pPr>
              <w:numPr>
                <w:ilvl w:val="0"/>
                <w:numId w:val="0"/>
              </w:numPr>
              <w:bidi w:val="0"/>
              <w:ind w:firstLine="420" w:firstLineChars="200"/>
              <w:rPr>
                <w:rFonts w:hint="eastAsia"/>
                <w:lang w:val="en-US" w:eastAsia="zh-CN"/>
              </w:rPr>
            </w:pPr>
            <w:r>
              <w:rPr>
                <w:rFonts w:hint="eastAsia"/>
                <w:lang w:val="en-US" w:eastAsia="zh-CN"/>
              </w:rPr>
              <w:t>4. 增加肿瘤风险</w:t>
            </w:r>
          </w:p>
          <w:p w14:paraId="71363B99">
            <w:pPr>
              <w:numPr>
                <w:ilvl w:val="0"/>
                <w:numId w:val="0"/>
              </w:numPr>
              <w:bidi w:val="0"/>
              <w:ind w:firstLine="420" w:firstLineChars="200"/>
              <w:rPr>
                <w:rFonts w:hint="eastAsia"/>
                <w:lang w:val="en-US" w:eastAsia="zh-CN"/>
              </w:rPr>
            </w:pPr>
            <w:r>
              <w:rPr>
                <w:rFonts w:hint="eastAsia"/>
                <w:lang w:val="en-US" w:eastAsia="zh-CN"/>
              </w:rPr>
              <w:t>5. 抵抗力下降，增加患病风险</w:t>
            </w:r>
          </w:p>
          <w:p w14:paraId="63BD1423">
            <w:pPr>
              <w:numPr>
                <w:ilvl w:val="0"/>
                <w:numId w:val="0"/>
              </w:numPr>
              <w:bidi w:val="0"/>
              <w:ind w:firstLine="420" w:firstLineChars="200"/>
              <w:rPr>
                <w:rFonts w:hint="eastAsia"/>
                <w:lang w:val="en-US" w:eastAsia="zh-CN"/>
              </w:rPr>
            </w:pPr>
            <w:r>
              <w:rPr>
                <w:rFonts w:hint="eastAsia"/>
                <w:lang w:val="en-US" w:eastAsia="zh-CN"/>
              </w:rPr>
              <w:t>6. 记忆力下降</w:t>
            </w:r>
          </w:p>
          <w:p w14:paraId="634CEF56">
            <w:pPr>
              <w:numPr>
                <w:ilvl w:val="0"/>
                <w:numId w:val="0"/>
              </w:numPr>
              <w:bidi w:val="0"/>
              <w:ind w:firstLine="420" w:firstLineChars="200"/>
              <w:rPr>
                <w:rFonts w:hint="eastAsia"/>
                <w:lang w:val="en-US" w:eastAsia="zh-CN"/>
              </w:rPr>
            </w:pPr>
            <w:r>
              <w:rPr>
                <w:rFonts w:hint="eastAsia"/>
                <w:lang w:val="en-US" w:eastAsia="zh-CN"/>
              </w:rPr>
              <w:t>（三）如何保持规律生活</w:t>
            </w:r>
          </w:p>
          <w:p w14:paraId="15F56A84">
            <w:pPr>
              <w:numPr>
                <w:ilvl w:val="0"/>
                <w:numId w:val="0"/>
              </w:numPr>
              <w:bidi w:val="0"/>
              <w:ind w:firstLine="420" w:firstLineChars="200"/>
              <w:rPr>
                <w:rFonts w:hint="eastAsia"/>
                <w:lang w:val="en-US" w:eastAsia="zh-CN"/>
              </w:rPr>
            </w:pPr>
            <w:r>
              <w:rPr>
                <w:rFonts w:hint="eastAsia"/>
                <w:lang w:val="en-US" w:eastAsia="zh-CN"/>
              </w:rPr>
              <w:t>大学生应从以下两方面着手保持规律的生活。</w:t>
            </w:r>
          </w:p>
          <w:p w14:paraId="7E0603C7">
            <w:pPr>
              <w:numPr>
                <w:ilvl w:val="0"/>
                <w:numId w:val="0"/>
              </w:numPr>
              <w:bidi w:val="0"/>
              <w:ind w:firstLine="420" w:firstLineChars="200"/>
              <w:rPr>
                <w:rFonts w:hint="eastAsia"/>
                <w:lang w:val="en-US" w:eastAsia="zh-CN"/>
              </w:rPr>
            </w:pPr>
            <w:r>
              <w:rPr>
                <w:rFonts w:hint="eastAsia"/>
                <w:lang w:val="en-US" w:eastAsia="zh-CN"/>
              </w:rPr>
              <w:t>1. 保证充足但不冗余的睡眠时间</w:t>
            </w:r>
          </w:p>
          <w:p w14:paraId="3A9DBA34">
            <w:pPr>
              <w:numPr>
                <w:ilvl w:val="0"/>
                <w:numId w:val="0"/>
              </w:numPr>
              <w:bidi w:val="0"/>
              <w:ind w:firstLine="420" w:firstLineChars="200"/>
              <w:rPr>
                <w:rFonts w:hint="eastAsia"/>
                <w:lang w:val="en-US" w:eastAsia="zh-CN"/>
              </w:rPr>
            </w:pPr>
            <w:r>
              <w:rPr>
                <w:rFonts w:hint="eastAsia"/>
                <w:lang w:val="en-US" w:eastAsia="zh-CN"/>
              </w:rPr>
              <w:t>2. 保证人体每日摄入均衡的营养</w:t>
            </w:r>
          </w:p>
          <w:p w14:paraId="29B1A5FA">
            <w:pPr>
              <w:numPr>
                <w:ilvl w:val="0"/>
                <w:numId w:val="0"/>
              </w:numPr>
              <w:bidi w:val="0"/>
              <w:ind w:firstLine="422" w:firstLineChars="200"/>
              <w:rPr>
                <w:rFonts w:hint="eastAsia"/>
                <w:b/>
                <w:bCs/>
                <w:lang w:val="en-US" w:eastAsia="zh-CN"/>
              </w:rPr>
            </w:pPr>
            <w:r>
              <w:rPr>
                <w:rFonts w:hint="eastAsia"/>
                <w:b/>
                <w:bCs/>
                <w:lang w:val="en-US" w:eastAsia="zh-CN"/>
              </w:rPr>
              <w:t>四、学习急救知识</w:t>
            </w:r>
          </w:p>
          <w:p w14:paraId="18050EC2">
            <w:pPr>
              <w:numPr>
                <w:ilvl w:val="0"/>
                <w:numId w:val="0"/>
              </w:numPr>
              <w:bidi w:val="0"/>
              <w:ind w:firstLine="436" w:firstLineChars="200"/>
              <w:rPr>
                <w:rFonts w:ascii="宋体" w:hAnsi="宋体" w:eastAsia="宋体" w:cs="宋体"/>
                <w:color w:val="231F20"/>
                <w:spacing w:val="-1"/>
                <w:sz w:val="21"/>
                <w:szCs w:val="21"/>
              </w:rPr>
            </w:pPr>
            <w:r>
              <w:rPr>
                <w:rFonts w:ascii="宋体" w:hAnsi="宋体" w:eastAsia="宋体" w:cs="宋体"/>
                <w:color w:val="231F20"/>
                <w:spacing w:val="4"/>
                <w:sz w:val="21"/>
                <w:szCs w:val="21"/>
              </w:rPr>
              <w:t>由于一些疾病的突发性，很多患者在受伤或发病时不能得到及时的救治，从而错过最佳治疗时间，威胁生命安全。当自身或患者受伤或发病但医护人员未到现场时，大学</w:t>
            </w:r>
            <w:r>
              <w:rPr>
                <w:rFonts w:ascii="宋体" w:hAnsi="宋体" w:eastAsia="宋体" w:cs="宋体"/>
                <w:color w:val="231F20"/>
                <w:spacing w:val="18"/>
                <w:sz w:val="21"/>
                <w:szCs w:val="21"/>
              </w:rPr>
              <w:t xml:space="preserve"> </w:t>
            </w:r>
            <w:r>
              <w:rPr>
                <w:rFonts w:ascii="宋体" w:hAnsi="宋体" w:eastAsia="宋体" w:cs="宋体"/>
                <w:color w:val="231F20"/>
                <w:spacing w:val="4"/>
                <w:sz w:val="21"/>
                <w:szCs w:val="21"/>
              </w:rPr>
              <w:t>生如果能够凭借急救知识对自己或患者进行基础的急救，会为自己或患者争取宝贵的时</w:t>
            </w:r>
            <w:r>
              <w:rPr>
                <w:rFonts w:ascii="宋体" w:hAnsi="宋体" w:eastAsia="宋体" w:cs="宋体"/>
                <w:color w:val="231F20"/>
                <w:spacing w:val="-1"/>
                <w:sz w:val="21"/>
                <w:szCs w:val="21"/>
              </w:rPr>
              <w:t>间，挽救其生命。</w:t>
            </w:r>
          </w:p>
          <w:p w14:paraId="0B8A9A13">
            <w:pPr>
              <w:numPr>
                <w:ilvl w:val="0"/>
                <w:numId w:val="0"/>
              </w:numPr>
              <w:bidi w:val="0"/>
              <w:ind w:firstLine="416" w:firstLineChars="200"/>
              <w:rPr>
                <w:rFonts w:hint="eastAsia"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（一）溺水</w:t>
            </w:r>
          </w:p>
          <w:p w14:paraId="50E95799">
            <w:pPr>
              <w:numPr>
                <w:ilvl w:val="0"/>
                <w:numId w:val="0"/>
              </w:numPr>
              <w:bidi w:val="0"/>
              <w:ind w:firstLine="416" w:firstLineChars="200"/>
              <w:rPr>
                <w:rFonts w:hint="eastAsia"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1. 自己溺水时注意事项如下。</w:t>
            </w:r>
          </w:p>
          <w:p w14:paraId="2D224FE0">
            <w:pPr>
              <w:numPr>
                <w:ilvl w:val="0"/>
                <w:numId w:val="0"/>
              </w:numPr>
              <w:bidi w:val="0"/>
              <w:ind w:firstLine="416" w:firstLineChars="200"/>
              <w:rPr>
                <w:rFonts w:hint="eastAsia"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（1）自己发生溺水时，不要惊慌，尽量大声呼救，以吸引行人的注意。</w:t>
            </w:r>
          </w:p>
          <w:p w14:paraId="25553855">
            <w:pPr>
              <w:numPr>
                <w:ilvl w:val="0"/>
                <w:numId w:val="0"/>
              </w:numPr>
              <w:bidi w:val="0"/>
              <w:ind w:firstLine="416" w:firstLineChars="200"/>
              <w:rPr>
                <w:rFonts w:hint="eastAsia"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（2）屏住呼吸，全身放松，不要胡乱挣扎。一般情况下，没有负重的人体在水中下沉到一定程度会因为水的浮力自然向上浮起。</w:t>
            </w:r>
          </w:p>
          <w:p w14:paraId="4C77A32B">
            <w:pPr>
              <w:numPr>
                <w:ilvl w:val="0"/>
                <w:numId w:val="0"/>
              </w:numPr>
              <w:bidi w:val="0"/>
              <w:ind w:firstLine="416" w:firstLineChars="200"/>
              <w:rPr>
                <w:rFonts w:hint="eastAsia"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（3）睁开眼睛，观察周围情况。落水时，大多数人受到水体刺激会本能地闭上眼睛，防止水进入眼睛。但人体在水下是可以睁开眼睛的，尤其在溺水时，如果不睁开眼睛， 很难对周围的环境做出正确的判断。因此，落水后，尽量睁开眼睛，观察周围的环境，以便抓住机会第一时间获救。</w:t>
            </w:r>
          </w:p>
          <w:p w14:paraId="1EE59752">
            <w:pPr>
              <w:numPr>
                <w:ilvl w:val="0"/>
                <w:numId w:val="0"/>
              </w:numPr>
              <w:bidi w:val="0"/>
              <w:ind w:firstLine="422" w:firstLineChars="200"/>
              <w:rPr>
                <w:rFonts w:hint="eastAsia" w:ascii="宋体" w:hAnsi="宋体" w:eastAsia="宋体" w:cs="宋体"/>
                <w:b/>
                <w:bCs/>
                <w:szCs w:val="21"/>
                <w:lang w:eastAsia="zh-CN"/>
              </w:rPr>
            </w:pPr>
            <w:r>
              <w:rPr>
                <w:rFonts w:hint="eastAsia" w:ascii="宋体" w:hAnsi="宋体" w:eastAsia="宋体" w:cs="宋体"/>
                <w:b/>
                <w:bCs/>
                <w:szCs w:val="21"/>
              </w:rPr>
              <w:t>【</w:t>
            </w:r>
            <w:r>
              <w:rPr>
                <w:rFonts w:hint="eastAsia" w:ascii="宋体" w:hAnsi="宋体" w:eastAsia="宋体" w:cs="宋体"/>
                <w:b/>
                <w:bCs/>
                <w:szCs w:val="21"/>
                <w:lang w:eastAsia="zh-CN"/>
              </w:rPr>
              <w:t>学生</w:t>
            </w:r>
            <w:r>
              <w:rPr>
                <w:rFonts w:hint="eastAsia" w:ascii="宋体" w:hAnsi="宋体" w:eastAsia="宋体" w:cs="宋体"/>
                <w:b/>
                <w:bCs/>
                <w:szCs w:val="21"/>
              </w:rPr>
              <w:t>】</w:t>
            </w:r>
            <w:r>
              <w:rPr>
                <w:rFonts w:hint="eastAsia" w:ascii="宋体" w:hAnsi="宋体" w:eastAsia="宋体" w:cs="宋体"/>
                <w:b/>
                <w:bCs/>
                <w:szCs w:val="21"/>
                <w:lang w:eastAsia="zh-CN"/>
              </w:rPr>
              <w:t>阅读，学习漂起来的技巧和抱拳式自救。</w:t>
            </w:r>
          </w:p>
          <w:p w14:paraId="1531B6CA">
            <w:pPr>
              <w:numPr>
                <w:ilvl w:val="0"/>
                <w:numId w:val="0"/>
              </w:numPr>
              <w:bidi w:val="0"/>
              <w:ind w:firstLine="422" w:firstLineChars="200"/>
              <w:rPr>
                <w:rFonts w:hint="eastAsia" w:ascii="宋体" w:hAnsi="宋体" w:eastAsia="宋体" w:cs="宋体"/>
                <w:b/>
                <w:bCs/>
                <w:szCs w:val="21"/>
                <w:lang w:eastAsia="zh-CN"/>
              </w:rPr>
            </w:pPr>
            <w:r>
              <w:rPr>
                <w:rFonts w:hint="eastAsia" w:ascii="宋体" w:hAnsi="宋体" w:eastAsia="宋体" w:cs="宋体"/>
                <w:b/>
                <w:bCs/>
                <w:szCs w:val="21"/>
              </w:rPr>
              <w:t>【</w:t>
            </w:r>
            <w:r>
              <w:rPr>
                <w:rFonts w:hint="eastAsia" w:ascii="宋体" w:hAnsi="宋体" w:eastAsia="宋体" w:cs="宋体"/>
                <w:b/>
                <w:bCs/>
                <w:szCs w:val="21"/>
                <w:lang w:eastAsia="zh-CN"/>
              </w:rPr>
              <w:t>教师</w:t>
            </w:r>
            <w:r>
              <w:rPr>
                <w:rFonts w:hint="eastAsia" w:ascii="宋体" w:hAnsi="宋体" w:eastAsia="宋体" w:cs="宋体"/>
                <w:b/>
                <w:bCs/>
                <w:szCs w:val="21"/>
              </w:rPr>
              <w:t>】</w:t>
            </w:r>
            <w:r>
              <w:rPr>
                <w:rFonts w:hint="eastAsia" w:ascii="宋体" w:hAnsi="宋体" w:eastAsia="宋体" w:cs="宋体"/>
                <w:b/>
                <w:bCs/>
                <w:szCs w:val="21"/>
                <w:lang w:eastAsia="zh-CN"/>
              </w:rPr>
              <w:t>出示案例在线</w:t>
            </w:r>
          </w:p>
          <w:p w14:paraId="27EEFE37">
            <w:pPr>
              <w:numPr>
                <w:ilvl w:val="0"/>
                <w:numId w:val="0"/>
              </w:numPr>
              <w:bidi w:val="0"/>
              <w:ind w:firstLine="420" w:firstLineChars="200"/>
              <w:rPr>
                <w:rFonts w:hint="eastAsia" w:ascii="宋体" w:hAnsi="宋体" w:eastAsia="宋体" w:cs="宋体"/>
                <w:b/>
                <w:bCs/>
                <w:szCs w:val="21"/>
                <w:lang w:eastAsia="zh-CN"/>
              </w:rPr>
            </w:pPr>
            <w:r>
              <w:rPr>
                <w:rFonts w:hint="eastAsia" w:ascii="宋体" w:hAnsi="宋体" w:eastAsia="宋体" w:cs="宋体"/>
                <w:b w:val="0"/>
                <w:bCs w:val="0"/>
                <w:szCs w:val="21"/>
                <w:lang w:eastAsia="zh-CN"/>
              </w:rPr>
              <w:t>2. 他人溺水时</w:t>
            </w:r>
          </w:p>
          <w:p w14:paraId="591D014E">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（1）及时报警。发现有人溺水时，及时报警说明情况和位置，并及时拨打120，等待救援到来。</w:t>
            </w:r>
          </w:p>
          <w:p w14:paraId="35CDFF46">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（2）寻找长杆或其他漂浮物。如果溺水者距离岸边不远，可以在附近寻找比较长的 棍子或杆子，将其伸过去，让溺水者抓住，慢慢将其拉至岸边。也可以寻找其他漂浮物， 抛至溺水者身边，避免溺水者下沉。</w:t>
            </w:r>
          </w:p>
          <w:p w14:paraId="7428EA4D">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（3）不要盲目下水。发现溺水者时，不要盲目下水救人。水下不确定因素有很多，很多施救者往往错误判断自己的能力，最终变成溺水者。应尽可能使用岸上救助，不到</w:t>
            </w:r>
          </w:p>
          <w:p w14:paraId="05DD3248">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万不得已不要下水。尤其要注意的是，不会游泳者禁止下水，否则非但救不了人，反而会给其他施救者增加压力，甚至付出生命的代价。</w:t>
            </w:r>
          </w:p>
          <w:p w14:paraId="3824D0F8">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（4）将溺水者救上岸后，及时观察其情况。溺水者被救上岸后，施救者要及时查看溺水者情况。若溺水者已经不再清醒，应及时对其展开急救：立即清除其口鼻腔内的水、 泥及其他异物，将伤员舌头拉出口外，解开伤员的衣扣及领口，以保证伤员呼吸畅通，同时将伤员背朝上、头下垂，将残留的水倒出。</w:t>
            </w:r>
          </w:p>
          <w:p w14:paraId="3F3A37A4">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（5）伤员呼吸微弱时，尽快进行人工呼吸。</w:t>
            </w:r>
          </w:p>
          <w:p w14:paraId="3EB6D30A">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（6）检查伤员心跳情况。伤员心跳停止时，应对伤员进行胸外心脏按压，直至恢复心跳。</w:t>
            </w:r>
          </w:p>
          <w:p w14:paraId="54F2E9B2">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（二）猝死</w:t>
            </w:r>
          </w:p>
          <w:p w14:paraId="03BC6F82">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猝死是指平时健康的人由于潜在疾病或功能障碍突然死亡，在临床上分为心源性猝 死和非心源性猝死。猝死的人已经死亡，因此不能治疗，只能预防。</w:t>
            </w:r>
          </w:p>
          <w:p w14:paraId="0D374B2E">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1. 猝死前兆</w:t>
            </w:r>
          </w:p>
          <w:p w14:paraId="3644D749">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猝死虽然是突然发生的，但也有早期的征兆，只是易被忽视，如昏倒、疲劳、胸闷、 心慌、经常眼前发黑和单侧、双侧肢体麻木等。</w:t>
            </w:r>
          </w:p>
          <w:p w14:paraId="7823CFA5">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 猝死的急救</w:t>
            </w:r>
          </w:p>
          <w:p w14:paraId="0E8E39FD">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发现有人有猝死的前兆时，要及时急救。</w:t>
            </w:r>
          </w:p>
          <w:p w14:paraId="39D57A61">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1</w:t>
            </w:r>
            <w:r>
              <w:rPr>
                <w:rFonts w:hint="eastAsia" w:ascii="宋体" w:hAnsi="宋体" w:eastAsia="宋体" w:cs="宋体"/>
                <w:b w:val="0"/>
                <w:bCs w:val="0"/>
                <w:szCs w:val="21"/>
                <w:lang w:eastAsia="zh-CN"/>
              </w:rPr>
              <w:t>）拨打急救电话，告知医护人员基本情况。</w:t>
            </w:r>
          </w:p>
          <w:p w14:paraId="6B6C674C">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（2）将病人的胸口敞开，清除病人口中的异物，保证病人呼吸通畅。</w:t>
            </w:r>
          </w:p>
          <w:p w14:paraId="4885DC0E">
            <w:pPr>
              <w:numPr>
                <w:ilvl w:val="0"/>
                <w:numId w:val="0"/>
              </w:numPr>
              <w:bidi w:val="0"/>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（3）对病人进行人工呼吸。</w:t>
            </w:r>
          </w:p>
          <w:p w14:paraId="0C984AB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（三）止血</w:t>
            </w:r>
          </w:p>
          <w:p w14:paraId="27ECC7E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大学生日常各种活动比较多，意外发生的可能性比较大，因此，掌握有效的止血方法也是非常重要的。</w:t>
            </w:r>
          </w:p>
          <w:p w14:paraId="242F32D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小伤口的止血，</w:t>
            </w:r>
            <w:r>
              <w:rPr>
                <w:rFonts w:ascii="宋体" w:hAnsi="宋体" w:eastAsia="宋体" w:cs="宋体"/>
                <w:color w:val="231F20"/>
                <w:spacing w:val="5"/>
                <w:sz w:val="21"/>
                <w:szCs w:val="21"/>
              </w:rPr>
              <w:t>按压止血法</w:t>
            </w:r>
            <w:r>
              <w:rPr>
                <w:rFonts w:hint="eastAsia" w:ascii="宋体" w:hAnsi="宋体" w:eastAsia="宋体" w:cs="宋体"/>
                <w:color w:val="231F20"/>
                <w:spacing w:val="5"/>
                <w:sz w:val="21"/>
                <w:szCs w:val="21"/>
                <w:lang w:eastAsia="zh-CN"/>
              </w:rPr>
              <w:t>。</w:t>
            </w:r>
          </w:p>
          <w:p w14:paraId="71770D5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大伤口的止血，</w:t>
            </w:r>
            <w:r>
              <w:rPr>
                <w:rFonts w:ascii="宋体" w:hAnsi="宋体" w:eastAsia="宋体" w:cs="宋体"/>
                <w:color w:val="231F20"/>
                <w:spacing w:val="3"/>
                <w:sz w:val="21"/>
                <w:szCs w:val="21"/>
              </w:rPr>
              <w:t>（</w:t>
            </w:r>
            <w:r>
              <w:rPr>
                <w:rFonts w:ascii="宋体" w:hAnsi="宋体" w:eastAsia="宋体" w:cs="宋体"/>
                <w:color w:val="231F20"/>
                <w:spacing w:val="-54"/>
                <w:sz w:val="21"/>
                <w:szCs w:val="21"/>
              </w:rPr>
              <w:t xml:space="preserve"> </w:t>
            </w:r>
            <w:r>
              <w:rPr>
                <w:rFonts w:ascii="Times New Roman" w:hAnsi="Times New Roman" w:eastAsia="Times New Roman" w:cs="Times New Roman"/>
                <w:color w:val="231F20"/>
                <w:spacing w:val="3"/>
                <w:sz w:val="21"/>
                <w:szCs w:val="21"/>
              </w:rPr>
              <w:t>1</w:t>
            </w:r>
            <w:r>
              <w:rPr>
                <w:rFonts w:ascii="宋体" w:hAnsi="宋体" w:eastAsia="宋体" w:cs="宋体"/>
                <w:color w:val="231F20"/>
                <w:spacing w:val="3"/>
                <w:sz w:val="21"/>
                <w:szCs w:val="21"/>
              </w:rPr>
              <w:t>）指压动脉止血法。</w:t>
            </w:r>
          </w:p>
          <w:p w14:paraId="14ACF2B5">
            <w:pPr>
              <w:numPr>
                <w:ilvl w:val="0"/>
                <w:numId w:val="0"/>
              </w:numPr>
              <w:bidi w:val="0"/>
              <w:ind w:firstLine="420" w:firstLineChars="200"/>
              <w:rPr>
                <w:rFonts w:ascii="宋体" w:hAnsi="宋体" w:eastAsia="宋体" w:cs="宋体"/>
                <w:color w:val="231F20"/>
                <w:spacing w:val="1"/>
                <w:sz w:val="21"/>
                <w:szCs w:val="21"/>
              </w:rPr>
            </w:pPr>
            <w:r>
              <w:rPr>
                <w:rFonts w:hint="eastAsia" w:ascii="宋体" w:hAnsi="宋体" w:eastAsia="宋体" w:cs="宋体"/>
                <w:b w:val="0"/>
                <w:bCs w:val="0"/>
                <w:szCs w:val="21"/>
                <w:lang w:val="en-US" w:eastAsia="zh-CN"/>
              </w:rPr>
              <w:t xml:space="preserve">                 </w:t>
            </w:r>
            <w:r>
              <w:rPr>
                <w:rFonts w:ascii="宋体" w:hAnsi="宋体" w:eastAsia="宋体" w:cs="宋体"/>
                <w:color w:val="231F20"/>
                <w:spacing w:val="1"/>
                <w:sz w:val="21"/>
                <w:szCs w:val="21"/>
              </w:rPr>
              <w:t>（</w:t>
            </w:r>
            <w:r>
              <w:rPr>
                <w:rFonts w:ascii="Times New Roman" w:hAnsi="Times New Roman" w:eastAsia="Times New Roman" w:cs="Times New Roman"/>
                <w:color w:val="231F20"/>
                <w:spacing w:val="1"/>
                <w:sz w:val="21"/>
                <w:szCs w:val="21"/>
              </w:rPr>
              <w:t>2</w:t>
            </w:r>
            <w:r>
              <w:rPr>
                <w:rFonts w:ascii="宋体" w:hAnsi="宋体" w:eastAsia="宋体" w:cs="宋体"/>
                <w:color w:val="231F20"/>
                <w:spacing w:val="1"/>
                <w:sz w:val="21"/>
                <w:szCs w:val="21"/>
              </w:rPr>
              <w:t>）加压包扎止血法</w:t>
            </w:r>
          </w:p>
          <w:p w14:paraId="05349958">
            <w:pPr>
              <w:numPr>
                <w:ilvl w:val="0"/>
                <w:numId w:val="0"/>
              </w:numPr>
              <w:bidi w:val="0"/>
              <w:ind w:firstLine="2140" w:firstLineChars="1000"/>
              <w:rPr>
                <w:rFonts w:ascii="宋体" w:hAnsi="宋体" w:eastAsia="宋体" w:cs="宋体"/>
                <w:color w:val="231F20"/>
                <w:spacing w:val="2"/>
                <w:sz w:val="21"/>
                <w:szCs w:val="21"/>
              </w:rPr>
            </w:pPr>
            <w:r>
              <w:rPr>
                <w:rFonts w:ascii="宋体" w:hAnsi="宋体" w:eastAsia="宋体" w:cs="宋体"/>
                <w:color w:val="231F20"/>
                <w:spacing w:val="2"/>
                <w:sz w:val="21"/>
                <w:szCs w:val="21"/>
              </w:rPr>
              <w:t>（</w:t>
            </w:r>
            <w:r>
              <w:rPr>
                <w:rFonts w:ascii="Times New Roman" w:hAnsi="Times New Roman" w:eastAsia="Times New Roman" w:cs="Times New Roman"/>
                <w:color w:val="231F20"/>
                <w:spacing w:val="2"/>
                <w:sz w:val="21"/>
                <w:szCs w:val="21"/>
              </w:rPr>
              <w:t>3</w:t>
            </w:r>
            <w:r>
              <w:rPr>
                <w:rFonts w:ascii="宋体" w:hAnsi="宋体" w:eastAsia="宋体" w:cs="宋体"/>
                <w:color w:val="231F20"/>
                <w:spacing w:val="2"/>
                <w:sz w:val="21"/>
                <w:szCs w:val="21"/>
              </w:rPr>
              <w:t>）止血带止血法</w:t>
            </w:r>
          </w:p>
          <w:p w14:paraId="73217249">
            <w:pPr>
              <w:numPr>
                <w:ilvl w:val="0"/>
                <w:numId w:val="0"/>
              </w:numPr>
              <w:bidi w:val="0"/>
              <w:ind w:firstLine="422" w:firstLineChars="200"/>
              <w:rPr>
                <w:rFonts w:hint="eastAsia"/>
                <w:b w:val="0"/>
                <w:bCs w:val="0"/>
                <w:lang w:val="en-US" w:eastAsia="zh-CN"/>
              </w:rPr>
            </w:pPr>
            <w:r>
              <w:rPr>
                <w:rFonts w:hint="eastAsia" w:ascii="宋体" w:hAnsi="宋体" w:eastAsia="宋体" w:cs="宋体"/>
                <w:b/>
                <w:bCs/>
                <w:szCs w:val="21"/>
              </w:rPr>
              <w:t>【</w:t>
            </w:r>
            <w:r>
              <w:rPr>
                <w:rFonts w:hint="eastAsia" w:ascii="宋体" w:hAnsi="宋体" w:eastAsia="宋体" w:cs="宋体"/>
                <w:b/>
                <w:bCs/>
                <w:szCs w:val="21"/>
                <w:lang w:eastAsia="zh-CN"/>
              </w:rPr>
              <w:t>学生</w:t>
            </w:r>
            <w:r>
              <w:rPr>
                <w:rFonts w:hint="eastAsia" w:ascii="宋体" w:hAnsi="宋体" w:eastAsia="宋体" w:cs="宋体"/>
                <w:b/>
                <w:bCs/>
                <w:szCs w:val="21"/>
              </w:rPr>
              <w:t>】</w:t>
            </w:r>
            <w:r>
              <w:rPr>
                <w:rFonts w:hint="eastAsia" w:ascii="宋体" w:hAnsi="宋体" w:eastAsia="宋体" w:cs="宋体"/>
                <w:b/>
                <w:bCs/>
                <w:szCs w:val="21"/>
                <w:lang w:eastAsia="zh-CN"/>
              </w:rPr>
              <w:t>阅读，了解创口贴和创可贴的区别</w:t>
            </w:r>
          </w:p>
          <w:p w14:paraId="754EBFE8">
            <w:pPr>
              <w:numPr>
                <w:ilvl w:val="0"/>
                <w:numId w:val="0"/>
              </w:numPr>
              <w:bidi w:val="0"/>
              <w:ind w:firstLine="420" w:firstLineChars="200"/>
              <w:rPr>
                <w:rFonts w:hint="eastAsia"/>
                <w:b w:val="0"/>
                <w:bCs w:val="0"/>
                <w:lang w:val="en-US" w:eastAsia="zh-CN"/>
              </w:rPr>
            </w:pPr>
            <w:r>
              <w:rPr>
                <w:rFonts w:hint="eastAsia"/>
                <w:b w:val="0"/>
                <w:bCs w:val="0"/>
                <w:lang w:val="en-US" w:eastAsia="zh-CN"/>
              </w:rPr>
              <w:t>（四）骨折</w:t>
            </w:r>
          </w:p>
          <w:p w14:paraId="15D78B92">
            <w:pPr>
              <w:numPr>
                <w:ilvl w:val="0"/>
                <w:numId w:val="0"/>
              </w:numPr>
              <w:bidi w:val="0"/>
              <w:ind w:firstLine="420" w:firstLineChars="200"/>
              <w:rPr>
                <w:rFonts w:hint="eastAsia"/>
                <w:b w:val="0"/>
                <w:bCs w:val="0"/>
                <w:lang w:val="en-US" w:eastAsia="zh-CN"/>
              </w:rPr>
            </w:pPr>
            <w:r>
              <w:rPr>
                <w:rFonts w:hint="eastAsia"/>
                <w:b w:val="0"/>
                <w:bCs w:val="0"/>
                <w:lang w:val="en-US" w:eastAsia="zh-CN"/>
              </w:rPr>
              <w:t>骨折是指骨结构的连续性完全或部分断裂。经及时、恰当的处理，多数骨折患者能 恢复原来的功能，少数病人可能留有不同程度的后遗症。</w:t>
            </w:r>
          </w:p>
          <w:p w14:paraId="52053D17">
            <w:pPr>
              <w:numPr>
                <w:ilvl w:val="0"/>
                <w:numId w:val="0"/>
              </w:numPr>
              <w:bidi w:val="0"/>
              <w:ind w:firstLine="420" w:firstLineChars="200"/>
              <w:rPr>
                <w:rFonts w:hint="eastAsia"/>
                <w:b w:val="0"/>
                <w:bCs w:val="0"/>
                <w:lang w:val="en-US" w:eastAsia="zh-CN"/>
              </w:rPr>
            </w:pPr>
            <w:r>
              <w:rPr>
                <w:rFonts w:hint="eastAsia"/>
                <w:b w:val="0"/>
                <w:bCs w:val="0"/>
                <w:lang w:val="en-US" w:eastAsia="zh-CN"/>
              </w:rPr>
              <w:t>1. 检查全身情况</w:t>
            </w:r>
          </w:p>
          <w:p w14:paraId="18AAA4A1">
            <w:pPr>
              <w:numPr>
                <w:ilvl w:val="0"/>
                <w:numId w:val="0"/>
              </w:numPr>
              <w:bidi w:val="0"/>
              <w:ind w:firstLine="420" w:firstLineChars="200"/>
              <w:rPr>
                <w:rFonts w:hint="eastAsia"/>
                <w:b w:val="0"/>
                <w:bCs w:val="0"/>
                <w:lang w:val="en-US" w:eastAsia="zh-CN"/>
              </w:rPr>
            </w:pPr>
            <w:r>
              <w:rPr>
                <w:rFonts w:hint="eastAsia"/>
                <w:b w:val="0"/>
                <w:bCs w:val="0"/>
                <w:lang w:val="en-US" w:eastAsia="zh-CN"/>
              </w:rPr>
              <w:t>2. 包扎伤口</w:t>
            </w:r>
          </w:p>
          <w:p w14:paraId="50EF0A28">
            <w:pPr>
              <w:numPr>
                <w:ilvl w:val="0"/>
                <w:numId w:val="0"/>
              </w:numPr>
              <w:bidi w:val="0"/>
              <w:ind w:firstLine="420" w:firstLineChars="200"/>
              <w:rPr>
                <w:rFonts w:hint="eastAsia"/>
                <w:b w:val="0"/>
                <w:bCs w:val="0"/>
                <w:lang w:val="en-US" w:eastAsia="zh-CN"/>
              </w:rPr>
            </w:pPr>
            <w:r>
              <w:rPr>
                <w:rFonts w:hint="eastAsia"/>
                <w:b w:val="0"/>
                <w:bCs w:val="0"/>
                <w:lang w:val="en-US" w:eastAsia="zh-CN"/>
              </w:rPr>
              <w:t>3. 妥善固定</w:t>
            </w:r>
          </w:p>
          <w:p w14:paraId="1EB09CE9">
            <w:pPr>
              <w:numPr>
                <w:ilvl w:val="0"/>
                <w:numId w:val="0"/>
              </w:numPr>
              <w:bidi w:val="0"/>
              <w:ind w:firstLine="420" w:firstLineChars="200"/>
              <w:rPr>
                <w:rFonts w:hint="eastAsia"/>
                <w:b w:val="0"/>
                <w:bCs w:val="0"/>
                <w:lang w:val="en-US" w:eastAsia="zh-CN"/>
              </w:rPr>
            </w:pPr>
            <w:r>
              <w:rPr>
                <w:rFonts w:hint="eastAsia"/>
                <w:b w:val="0"/>
                <w:bCs w:val="0"/>
                <w:lang w:val="en-US" w:eastAsia="zh-CN"/>
              </w:rPr>
              <w:t>（五）中暑</w:t>
            </w:r>
          </w:p>
          <w:p w14:paraId="564C2051">
            <w:pPr>
              <w:numPr>
                <w:ilvl w:val="0"/>
                <w:numId w:val="0"/>
              </w:numPr>
              <w:bidi w:val="0"/>
              <w:ind w:firstLine="420" w:firstLineChars="200"/>
              <w:rPr>
                <w:rFonts w:hint="eastAsia"/>
                <w:b w:val="0"/>
                <w:bCs w:val="0"/>
                <w:lang w:val="en-US" w:eastAsia="zh-CN"/>
              </w:rPr>
            </w:pPr>
            <w:r>
              <w:rPr>
                <w:rFonts w:hint="eastAsia"/>
                <w:b w:val="0"/>
                <w:bCs w:val="0"/>
                <w:lang w:val="en-US" w:eastAsia="zh-CN"/>
              </w:rPr>
              <w:t>中暑是指人体在高温或高湿无风的情况下，由体温调节中枢功能障碍、汗腺功能衰 竭和水电解质丢失过多而引起的以中枢神经或心血管功能障碍为主要表现的急性疾病。</w:t>
            </w:r>
          </w:p>
          <w:p w14:paraId="04169FAA">
            <w:pPr>
              <w:numPr>
                <w:ilvl w:val="0"/>
                <w:numId w:val="0"/>
              </w:numPr>
              <w:bidi w:val="0"/>
              <w:ind w:firstLine="420" w:firstLineChars="200"/>
              <w:rPr>
                <w:rFonts w:hint="eastAsia"/>
                <w:b w:val="0"/>
                <w:bCs w:val="0"/>
                <w:lang w:val="en-US" w:eastAsia="zh-CN"/>
              </w:rPr>
            </w:pPr>
            <w:r>
              <w:rPr>
                <w:rFonts w:hint="eastAsia"/>
                <w:b w:val="0"/>
                <w:bCs w:val="0"/>
                <w:lang w:val="en-US" w:eastAsia="zh-CN"/>
              </w:rPr>
              <w:t>1. 先兆中暑</w:t>
            </w:r>
          </w:p>
          <w:p w14:paraId="26A9D61E">
            <w:pPr>
              <w:numPr>
                <w:ilvl w:val="0"/>
                <w:numId w:val="0"/>
              </w:numPr>
              <w:bidi w:val="0"/>
              <w:ind w:firstLine="420" w:firstLineChars="200"/>
              <w:rPr>
                <w:rFonts w:hint="eastAsia"/>
                <w:b w:val="0"/>
                <w:bCs w:val="0"/>
                <w:lang w:val="en-US" w:eastAsia="zh-CN"/>
              </w:rPr>
            </w:pPr>
            <w:r>
              <w:rPr>
                <w:rFonts w:hint="eastAsia"/>
                <w:b w:val="0"/>
                <w:bCs w:val="0"/>
                <w:lang w:val="en-US" w:eastAsia="zh-CN"/>
              </w:rPr>
              <w:t>2. 轻度中暑</w:t>
            </w:r>
          </w:p>
          <w:p w14:paraId="5D077C9F">
            <w:pPr>
              <w:numPr>
                <w:ilvl w:val="0"/>
                <w:numId w:val="0"/>
              </w:numPr>
              <w:bidi w:val="0"/>
              <w:ind w:firstLine="420" w:firstLineChars="200"/>
              <w:rPr>
                <w:rFonts w:hint="eastAsia"/>
                <w:b w:val="0"/>
                <w:bCs w:val="0"/>
                <w:lang w:val="en-US" w:eastAsia="zh-CN"/>
              </w:rPr>
            </w:pPr>
            <w:r>
              <w:rPr>
                <w:rFonts w:hint="eastAsia"/>
                <w:b w:val="0"/>
                <w:bCs w:val="0"/>
                <w:lang w:val="en-US" w:eastAsia="zh-CN"/>
              </w:rPr>
              <w:t>3. 重度中暑</w:t>
            </w:r>
          </w:p>
          <w:p w14:paraId="7655F5F4">
            <w:pPr>
              <w:numPr>
                <w:ilvl w:val="0"/>
                <w:numId w:val="0"/>
              </w:numPr>
              <w:bidi w:val="0"/>
              <w:ind w:firstLine="420" w:firstLineChars="200"/>
              <w:rPr>
                <w:rFonts w:hint="eastAsia"/>
                <w:lang w:val="en-US" w:eastAsia="zh-CN"/>
              </w:rPr>
            </w:pPr>
            <w:r>
              <w:rPr>
                <w:rFonts w:hint="eastAsia"/>
                <w:b w:val="0"/>
                <w:bCs w:val="0"/>
                <w:lang w:val="en-US" w:eastAsia="zh-CN"/>
              </w:rPr>
              <w:t>症状：重度中暑包括热痉挛、热衰竭和热射病三种类型。</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说说你了解的急救知识，演一演。</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428E317E">
            <w:pPr>
              <w:pageBreakBefore w:val="0"/>
              <w:numPr>
                <w:ilvl w:val="0"/>
                <w:numId w:val="6"/>
              </w:numPr>
              <w:kinsoku/>
              <w:wordWrap/>
              <w:overflowPunct/>
              <w:topLinePunct w:val="0"/>
              <w:autoSpaceDE/>
              <w:autoSpaceDN/>
              <w:bidi w:val="0"/>
              <w:adjustRightInd/>
              <w:snapToGrid/>
              <w:spacing w:line="360" w:lineRule="auto"/>
              <w:textAlignment w:val="auto"/>
              <w:rPr>
                <w:rFonts w:hint="eastAsia"/>
                <w:b w:val="0"/>
                <w:bCs w:val="0"/>
                <w:color w:val="000000" w:themeColor="text1"/>
                <w:sz w:val="21"/>
                <w:szCs w:val="21"/>
                <w:lang w:val="en-US" w:eastAsia="zh-CN"/>
                <w14:textFill>
                  <w14:solidFill>
                    <w14:schemeClr w14:val="tx1"/>
                  </w14:solidFill>
                </w14:textFill>
              </w:rPr>
            </w:pPr>
            <w:r>
              <w:rPr>
                <w:rFonts w:hint="eastAsia"/>
                <w:b w:val="0"/>
                <w:bCs w:val="0"/>
                <w:color w:val="000000" w:themeColor="text1"/>
                <w:sz w:val="21"/>
                <w:szCs w:val="21"/>
                <w:lang w:val="en-US" w:eastAsia="zh-CN"/>
                <w14:textFill>
                  <w14:solidFill>
                    <w14:schemeClr w14:val="tx1"/>
                  </w14:solidFill>
                </w14:textFill>
              </w:rPr>
              <w:t>完成安全训练营，问卷调查与分析</w:t>
            </w:r>
          </w:p>
          <w:p w14:paraId="3A93974F">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2.掌握常用的急救知识。</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7"/>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3E1C4"/>
    <w:multiLevelType w:val="singleLevel"/>
    <w:tmpl w:val="BFA3E1C4"/>
    <w:lvl w:ilvl="0" w:tentative="0">
      <w:start w:val="1"/>
      <w:numFmt w:val="decimal"/>
      <w:suff w:val="space"/>
      <w:lvlText w:val="%1."/>
      <w:lvlJc w:val="left"/>
    </w:lvl>
  </w:abstractNum>
  <w:abstractNum w:abstractNumId="1">
    <w:nsid w:val="DEFA1005"/>
    <w:multiLevelType w:val="singleLevel"/>
    <w:tmpl w:val="DEFA1005"/>
    <w:lvl w:ilvl="0" w:tentative="0">
      <w:start w:val="1"/>
      <w:numFmt w:val="chineseCounting"/>
      <w:suff w:val="nothing"/>
      <w:lvlText w:val="%1、"/>
      <w:lvlJc w:val="left"/>
      <w:rPr>
        <w:rFonts w:hint="eastAsia"/>
      </w:rPr>
    </w:lvl>
  </w:abstractNum>
  <w:abstractNum w:abstractNumId="2">
    <w:nsid w:val="ECA358D4"/>
    <w:multiLevelType w:val="singleLevel"/>
    <w:tmpl w:val="ECA358D4"/>
    <w:lvl w:ilvl="0" w:tentative="0">
      <w:start w:val="1"/>
      <w:numFmt w:val="decimal"/>
      <w:suff w:val="nothing"/>
      <w:lvlText w:val="（%1）"/>
      <w:lvlJc w:val="left"/>
    </w:lvl>
  </w:abstractNum>
  <w:abstractNum w:abstractNumId="3">
    <w:nsid w:val="F90E5499"/>
    <w:multiLevelType w:val="singleLevel"/>
    <w:tmpl w:val="F90E5499"/>
    <w:lvl w:ilvl="0" w:tentative="0">
      <w:start w:val="1"/>
      <w:numFmt w:val="decimal"/>
      <w:suff w:val="nothing"/>
      <w:lvlText w:val="（%1）"/>
      <w:lvlJc w:val="left"/>
    </w:lvl>
  </w:abstractNum>
  <w:abstractNum w:abstractNumId="4">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5">
    <w:nsid w:val="1179E192"/>
    <w:multiLevelType w:val="singleLevel"/>
    <w:tmpl w:val="1179E192"/>
    <w:lvl w:ilvl="0" w:tentative="0">
      <w:start w:val="1"/>
      <w:numFmt w:val="decimal"/>
      <w:lvlText w:val="%1."/>
      <w:lvlJc w:val="left"/>
      <w:pPr>
        <w:tabs>
          <w:tab w:val="left" w:pos="312"/>
        </w:tabs>
      </w:pPr>
    </w:lvl>
  </w:abstractNum>
  <w:abstractNum w:abstractNumId="6">
    <w:nsid w:val="4E83F17B"/>
    <w:multiLevelType w:val="singleLevel"/>
    <w:tmpl w:val="4E83F17B"/>
    <w:lvl w:ilvl="0" w:tentative="0">
      <w:start w:val="1"/>
      <w:numFmt w:val="decimal"/>
      <w:lvlText w:val="%1."/>
      <w:lvlJc w:val="left"/>
      <w:pPr>
        <w:tabs>
          <w:tab w:val="left" w:pos="312"/>
        </w:tabs>
        <w:ind w:left="210" w:leftChars="0" w:firstLine="0" w:firstLineChars="0"/>
      </w:pPr>
    </w:lvl>
  </w:abstractNum>
  <w:num w:numId="1">
    <w:abstractNumId w:val="0"/>
  </w:num>
  <w:num w:numId="2">
    <w:abstractNumId w:val="6"/>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A097E5E"/>
    <w:rsid w:val="1AFF58CC"/>
    <w:rsid w:val="21AC4095"/>
    <w:rsid w:val="223374FA"/>
    <w:rsid w:val="248675C0"/>
    <w:rsid w:val="263B1B4F"/>
    <w:rsid w:val="2C416F1D"/>
    <w:rsid w:val="311C3F8A"/>
    <w:rsid w:val="331C4C86"/>
    <w:rsid w:val="35CE3202"/>
    <w:rsid w:val="3C2F567E"/>
    <w:rsid w:val="44764439"/>
    <w:rsid w:val="45402755"/>
    <w:rsid w:val="4999777B"/>
    <w:rsid w:val="49DC6A05"/>
    <w:rsid w:val="4B3950EF"/>
    <w:rsid w:val="61D94219"/>
    <w:rsid w:val="6373711D"/>
    <w:rsid w:val="66C33EDD"/>
    <w:rsid w:val="67E561D1"/>
    <w:rsid w:val="69746E4C"/>
    <w:rsid w:val="6E6D1057"/>
    <w:rsid w:val="70745C01"/>
    <w:rsid w:val="71F95A89"/>
    <w:rsid w:val="736762F1"/>
    <w:rsid w:val="73B64819"/>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352</Words>
  <Characters>360</Characters>
  <Lines>0</Lines>
  <Paragraphs>0</Paragraphs>
  <TotalTime>1</TotalTime>
  <ScaleCrop>false</ScaleCrop>
  <LinksUpToDate>false</LinksUpToDate>
  <CharactersWithSpaces>480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zhangwei</cp:lastModifiedBy>
  <dcterms:modified xsi:type="dcterms:W3CDTF">2025-01-25T01:58:31Z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08636F06C59740FD92F492ECD733CDA4_13</vt:lpwstr>
  </property>
  <property fmtid="{D5CDD505-2E9C-101B-9397-08002B2CF9AE}" pid="4" name="KSOTemplateDocerSaveRecord">
    <vt:lpwstr>eyJoZGlkIjoiYmJhNjhiZDM4M2VhYzU4YmUzMGJjMjYwNTdmOTQ2YzQiLCJ1c2VySWQiOiIzMDc5NTk1NDcifQ==</vt:lpwstr>
  </property>
</Properties>
</file>